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6D" w:rsidRDefault="007B716D" w:rsidP="007B716D">
      <w:pPr>
        <w:jc w:val="center"/>
        <w:rPr>
          <w:rFonts w:eastAsia="Malgun Gothic"/>
          <w:sz w:val="40"/>
          <w:szCs w:val="40"/>
          <w:lang w:eastAsia="ko-KR"/>
        </w:rPr>
      </w:pPr>
      <w:r w:rsidRPr="007B716D">
        <w:rPr>
          <w:rFonts w:eastAsia="Malgun Gothic" w:hint="eastAsia"/>
          <w:sz w:val="40"/>
          <w:szCs w:val="40"/>
          <w:lang w:eastAsia="ko-KR"/>
        </w:rPr>
        <w:t>개인과제</w:t>
      </w:r>
      <w:r w:rsidRPr="007B716D">
        <w:rPr>
          <w:rFonts w:eastAsia="Malgun Gothic" w:hint="eastAsia"/>
          <w:sz w:val="40"/>
          <w:szCs w:val="40"/>
          <w:lang w:eastAsia="ko-KR"/>
        </w:rPr>
        <w:t xml:space="preserve">: </w:t>
      </w:r>
      <w:r w:rsidRPr="007B716D">
        <w:rPr>
          <w:rFonts w:eastAsia="Malgun Gothic" w:hint="eastAsia"/>
          <w:sz w:val="40"/>
          <w:szCs w:val="40"/>
          <w:lang w:eastAsia="ko-KR"/>
        </w:rPr>
        <w:t>크래커</w:t>
      </w:r>
      <w:r w:rsidRPr="007B716D">
        <w:rPr>
          <w:rFonts w:eastAsia="Malgun Gothic" w:hint="eastAsia"/>
          <w:sz w:val="40"/>
          <w:szCs w:val="40"/>
          <w:lang w:eastAsia="ko-KR"/>
        </w:rPr>
        <w:t xml:space="preserve"> </w:t>
      </w:r>
      <w:r w:rsidRPr="007B716D">
        <w:rPr>
          <w:rFonts w:eastAsia="Malgun Gothic" w:hint="eastAsia"/>
          <w:sz w:val="40"/>
          <w:szCs w:val="40"/>
          <w:lang w:eastAsia="ko-KR"/>
        </w:rPr>
        <w:t>실험</w:t>
      </w:r>
      <w:r w:rsidRPr="007B716D">
        <w:rPr>
          <w:rFonts w:eastAsia="Malgun Gothic" w:hint="eastAsia"/>
          <w:sz w:val="40"/>
          <w:szCs w:val="40"/>
          <w:lang w:eastAsia="ko-KR"/>
        </w:rPr>
        <w:t xml:space="preserve"> F-test</w:t>
      </w:r>
    </w:p>
    <w:p w:rsidR="007B716D" w:rsidRDefault="007B716D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   201623290 </w:t>
      </w:r>
      <w:r>
        <w:rPr>
          <w:rFonts w:eastAsia="Malgun Gothic" w:hint="eastAsia"/>
          <w:sz w:val="24"/>
          <w:szCs w:val="24"/>
          <w:lang w:eastAsia="ko-KR"/>
        </w:rPr>
        <w:t>김범조</w:t>
      </w:r>
    </w:p>
    <w:p w:rsidR="007B716D" w:rsidRPr="007B716D" w:rsidRDefault="00AD122D">
      <w:pPr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 w:hint="eastAsia"/>
          <w:b/>
          <w:sz w:val="24"/>
          <w:szCs w:val="24"/>
          <w:lang w:eastAsia="ko-KR"/>
        </w:rPr>
        <w:t>1.</w:t>
      </w:r>
    </w:p>
    <w:p w:rsidR="007B716D" w:rsidRDefault="005C70CB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1. Factor A (Weight) </w:t>
      </w:r>
      <w:r>
        <w:rPr>
          <w:rFonts w:eastAsia="Malgun Gothic" w:hint="eastAsia"/>
          <w:sz w:val="24"/>
          <w:szCs w:val="24"/>
          <w:lang w:eastAsia="ko-KR"/>
        </w:rPr>
        <w:t>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변화</w:t>
      </w:r>
      <w:r>
        <w:rPr>
          <w:rFonts w:eastAsia="Malgun Gothic" w:hint="eastAsia"/>
          <w:sz w:val="24"/>
          <w:szCs w:val="24"/>
          <w:lang w:eastAsia="ko-KR"/>
        </w:rPr>
        <w:t xml:space="preserve"> (Normal, Obese)</w:t>
      </w:r>
      <w:r>
        <w:rPr>
          <w:rFonts w:eastAsia="Malgun Gothic" w:hint="eastAsia"/>
          <w:sz w:val="24"/>
          <w:szCs w:val="24"/>
          <w:lang w:eastAsia="ko-KR"/>
        </w:rPr>
        <w:t>와</w:t>
      </w:r>
      <w:r>
        <w:rPr>
          <w:rFonts w:eastAsia="Malgun Gothic" w:hint="eastAsia"/>
          <w:sz w:val="24"/>
          <w:szCs w:val="24"/>
          <w:lang w:eastAsia="ko-KR"/>
        </w:rPr>
        <w:t xml:space="preserve"> number of crackers eaten </w:t>
      </w:r>
      <w:r>
        <w:rPr>
          <w:rFonts w:eastAsia="Malgun Gothic" w:hint="eastAsia"/>
          <w:sz w:val="24"/>
          <w:szCs w:val="24"/>
          <w:lang w:eastAsia="ko-KR"/>
        </w:rPr>
        <w:t>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관계</w:t>
      </w:r>
    </w:p>
    <w:p w:rsidR="005C70CB" w:rsidRDefault="005C70CB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2. Factor B (Fullness)</w:t>
      </w:r>
      <w:r>
        <w:rPr>
          <w:rFonts w:eastAsia="Malgun Gothic" w:hint="eastAsia"/>
          <w:sz w:val="24"/>
          <w:szCs w:val="24"/>
          <w:lang w:eastAsia="ko-KR"/>
        </w:rPr>
        <w:t>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변화</w:t>
      </w:r>
      <w:r>
        <w:rPr>
          <w:rFonts w:eastAsia="Malgun Gothic" w:hint="eastAsia"/>
          <w:sz w:val="24"/>
          <w:szCs w:val="24"/>
          <w:lang w:eastAsia="ko-KR"/>
        </w:rPr>
        <w:t xml:space="preserve"> (Empty, Full)</w:t>
      </w:r>
      <w:r>
        <w:rPr>
          <w:rFonts w:eastAsia="Malgun Gothic" w:hint="eastAsia"/>
          <w:sz w:val="24"/>
          <w:szCs w:val="24"/>
          <w:lang w:eastAsia="ko-KR"/>
        </w:rPr>
        <w:t>와</w:t>
      </w:r>
      <w:r>
        <w:rPr>
          <w:rFonts w:eastAsia="Malgun Gothic" w:hint="eastAsia"/>
          <w:sz w:val="24"/>
          <w:szCs w:val="24"/>
          <w:lang w:eastAsia="ko-KR"/>
        </w:rPr>
        <w:t xml:space="preserve"> number of </w:t>
      </w:r>
      <w:r>
        <w:rPr>
          <w:rFonts w:eastAsia="Malgun Gothic"/>
          <w:sz w:val="24"/>
          <w:szCs w:val="24"/>
          <w:lang w:eastAsia="ko-KR"/>
        </w:rPr>
        <w:t>crackers</w:t>
      </w:r>
      <w:r>
        <w:rPr>
          <w:rFonts w:eastAsia="Malgun Gothic" w:hint="eastAsia"/>
          <w:sz w:val="24"/>
          <w:szCs w:val="24"/>
          <w:lang w:eastAsia="ko-KR"/>
        </w:rPr>
        <w:t xml:space="preserve"> eaten</w:t>
      </w:r>
      <w:r>
        <w:rPr>
          <w:rFonts w:eastAsia="Malgun Gothic" w:hint="eastAsia"/>
          <w:sz w:val="24"/>
          <w:szCs w:val="24"/>
          <w:lang w:eastAsia="ko-KR"/>
        </w:rPr>
        <w:t>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관계</w:t>
      </w:r>
    </w:p>
    <w:p w:rsidR="005C70CB" w:rsidRDefault="005C70CB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3. </w:t>
      </w:r>
      <w:r>
        <w:rPr>
          <w:rFonts w:eastAsia="Malgun Gothic" w:hint="eastAsia"/>
          <w:sz w:val="24"/>
          <w:szCs w:val="24"/>
          <w:lang w:eastAsia="ko-KR"/>
        </w:rPr>
        <w:t>두가지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독립변인의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동시존재와</w:t>
      </w:r>
      <w:r>
        <w:rPr>
          <w:rFonts w:eastAsia="Malgun Gothic" w:hint="eastAsia"/>
          <w:sz w:val="24"/>
          <w:szCs w:val="24"/>
          <w:lang w:eastAsia="ko-KR"/>
        </w:rPr>
        <w:t xml:space="preserve"> number of crackers eaten</w:t>
      </w:r>
      <w:r>
        <w:rPr>
          <w:rFonts w:eastAsia="Malgun Gothic" w:hint="eastAsia"/>
          <w:sz w:val="24"/>
          <w:szCs w:val="24"/>
          <w:lang w:eastAsia="ko-KR"/>
        </w:rPr>
        <w:t>의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관계</w:t>
      </w:r>
    </w:p>
    <w:p w:rsidR="005C70CB" w:rsidRDefault="005C70CB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H0: </w:t>
      </w:r>
      <w:r w:rsidR="00E016AE">
        <w:rPr>
          <w:rFonts w:eastAsia="Malgun Gothic"/>
          <w:sz w:val="24"/>
          <w:szCs w:val="24"/>
          <w:lang w:eastAsia="ko-KR"/>
        </w:rPr>
        <w:t>µ</w:t>
      </w:r>
      <w:r w:rsidR="00E016AE">
        <w:rPr>
          <w:rFonts w:eastAsia="Malgun Gothic" w:hint="eastAsia"/>
          <w:sz w:val="24"/>
          <w:szCs w:val="24"/>
          <w:lang w:eastAsia="ko-KR"/>
        </w:rPr>
        <w:t>1=</w:t>
      </w:r>
      <w:r w:rsidR="00E016AE">
        <w:rPr>
          <w:rFonts w:eastAsia="Malgun Gothic"/>
          <w:sz w:val="24"/>
          <w:szCs w:val="24"/>
          <w:lang w:eastAsia="ko-KR"/>
        </w:rPr>
        <w:t>µ</w:t>
      </w:r>
      <w:r w:rsidR="00E016AE">
        <w:rPr>
          <w:rFonts w:eastAsia="Malgun Gothic" w:hint="eastAsia"/>
          <w:sz w:val="24"/>
          <w:szCs w:val="24"/>
          <w:lang w:eastAsia="ko-KR"/>
        </w:rPr>
        <w:t>2=</w:t>
      </w:r>
      <w:r w:rsidR="00E016AE" w:rsidRPr="00E016AE">
        <w:rPr>
          <w:rFonts w:eastAsia="Malgun Gothic"/>
          <w:sz w:val="24"/>
          <w:szCs w:val="24"/>
          <w:lang w:eastAsia="ko-KR"/>
        </w:rPr>
        <w:t xml:space="preserve"> </w:t>
      </w:r>
      <w:r w:rsidR="00E016AE">
        <w:rPr>
          <w:rFonts w:eastAsia="Malgun Gothic"/>
          <w:sz w:val="24"/>
          <w:szCs w:val="24"/>
          <w:lang w:eastAsia="ko-KR"/>
        </w:rPr>
        <w:t>µ</w:t>
      </w:r>
      <w:r w:rsidR="00E016AE">
        <w:rPr>
          <w:rFonts w:eastAsia="Malgun Gothic" w:hint="eastAsia"/>
          <w:sz w:val="24"/>
          <w:szCs w:val="24"/>
          <w:lang w:eastAsia="ko-KR"/>
        </w:rPr>
        <w:t>3</w:t>
      </w:r>
    </w:p>
    <w:p w:rsidR="00AD122D" w:rsidRDefault="00E016AE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H1: </w:t>
      </w:r>
      <w:r>
        <w:rPr>
          <w:rFonts w:eastAsia="Malgun Gothic" w:hint="eastAsia"/>
          <w:sz w:val="24"/>
          <w:szCs w:val="24"/>
          <w:lang w:eastAsia="ko-KR"/>
        </w:rPr>
        <w:t>적어도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한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평균값이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다른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평균값과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다를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것이다</w:t>
      </w:r>
      <w:r>
        <w:rPr>
          <w:rFonts w:eastAsia="Malgun Gothic" w:hint="eastAsia"/>
          <w:sz w:val="24"/>
          <w:szCs w:val="24"/>
          <w:lang w:eastAsia="ko-KR"/>
        </w:rPr>
        <w:t xml:space="preserve">. </w:t>
      </w:r>
    </w:p>
    <w:p w:rsidR="00E016AE" w:rsidRPr="00E016AE" w:rsidRDefault="00E016AE">
      <w:pPr>
        <w:rPr>
          <w:rFonts w:eastAsia="Malgun Gothic"/>
          <w:sz w:val="24"/>
          <w:szCs w:val="24"/>
          <w:lang w:eastAsia="ko-KR"/>
        </w:rPr>
      </w:pPr>
    </w:p>
    <w:p w:rsidR="004B3B51" w:rsidRPr="004B3B51" w:rsidRDefault="004B3B51">
      <w:pPr>
        <w:rPr>
          <w:rFonts w:eastAsia="Malgun Gothic"/>
          <w:b/>
          <w:sz w:val="24"/>
          <w:szCs w:val="24"/>
          <w:lang w:eastAsia="ko-KR"/>
        </w:rPr>
      </w:pPr>
      <w:r w:rsidRPr="004B3B51">
        <w:rPr>
          <w:rFonts w:eastAsia="Malgun Gothic" w:hint="eastAsia"/>
          <w:b/>
          <w:sz w:val="24"/>
          <w:szCs w:val="24"/>
          <w:lang w:eastAsia="ko-KR"/>
        </w:rPr>
        <w:t>Total variability</w:t>
      </w:r>
    </w:p>
    <w:p w:rsidR="004B3B51" w:rsidRDefault="007B716D">
      <w:pPr>
        <w:rPr>
          <w:rFonts w:eastAsia="Malgun Gothic"/>
          <w:sz w:val="24"/>
          <w:szCs w:val="24"/>
          <w:lang w:eastAsia="ko-KR"/>
        </w:rPr>
      </w:pPr>
      <w:r w:rsidRPr="004B3B51">
        <w:rPr>
          <w:rFonts w:eastAsia="Malgun Gothic" w:hint="eastAsia"/>
          <w:b/>
          <w:i/>
          <w:sz w:val="24"/>
          <w:szCs w:val="24"/>
          <w:lang w:eastAsia="ko-KR"/>
        </w:rPr>
        <w:t>SS total</w:t>
      </w:r>
      <w:r>
        <w:rPr>
          <w:rFonts w:eastAsia="Malgun Gothic" w:hint="eastAsia"/>
          <w:sz w:val="24"/>
          <w:szCs w:val="24"/>
          <w:lang w:eastAsia="ko-KR"/>
        </w:rPr>
        <w:t xml:space="preserve">: </w:t>
      </w:r>
      <w:r w:rsidR="004B3B51">
        <w:rPr>
          <w:rFonts w:eastAsia="Malgun Gothic" w:hint="eastAsia"/>
          <w:sz w:val="24"/>
          <w:szCs w:val="24"/>
          <w:lang w:eastAsia="ko-KR"/>
        </w:rPr>
        <w:t>31836-(1440)^2/80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=31836-25920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=5916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 w:rsidRPr="004B3B51">
        <w:rPr>
          <w:rFonts w:eastAsia="Malgun Gothic"/>
          <w:b/>
          <w:i/>
          <w:sz w:val="24"/>
          <w:szCs w:val="24"/>
          <w:lang w:eastAsia="ko-KR"/>
        </w:rPr>
        <w:t>df total</w:t>
      </w:r>
      <w:r>
        <w:rPr>
          <w:rFonts w:eastAsia="Malgun Gothic" w:hint="eastAsia"/>
          <w:sz w:val="24"/>
          <w:szCs w:val="24"/>
          <w:lang w:eastAsia="ko-KR"/>
        </w:rPr>
        <w:t>: N-1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=79</w:t>
      </w:r>
    </w:p>
    <w:p w:rsidR="004B3B51" w:rsidRPr="004B3B51" w:rsidRDefault="004B3B51">
      <w:pPr>
        <w:rPr>
          <w:rFonts w:eastAsia="Malgun Gothic"/>
          <w:b/>
          <w:sz w:val="24"/>
          <w:szCs w:val="24"/>
          <w:lang w:eastAsia="ko-KR"/>
        </w:rPr>
      </w:pPr>
      <w:r w:rsidRPr="004B3B51">
        <w:rPr>
          <w:rFonts w:eastAsia="Malgun Gothic" w:hint="eastAsia"/>
          <w:b/>
          <w:sz w:val="24"/>
          <w:szCs w:val="24"/>
          <w:lang w:eastAsia="ko-KR"/>
        </w:rPr>
        <w:t>Between variability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b/>
          <w:i/>
          <w:sz w:val="24"/>
          <w:szCs w:val="24"/>
          <w:lang w:eastAsia="ko-KR"/>
        </w:rPr>
        <w:t>SS between</w:t>
      </w:r>
      <w:r>
        <w:rPr>
          <w:rFonts w:eastAsia="Malgun Gothic" w:hint="eastAsia"/>
          <w:sz w:val="24"/>
          <w:szCs w:val="24"/>
          <w:lang w:eastAsia="ko-KR"/>
        </w:rPr>
        <w:t xml:space="preserve">: </w:t>
      </w:r>
      <w:r w:rsidR="00044A26">
        <w:rPr>
          <w:rFonts w:eastAsia="Malgun Gothic" w:hint="eastAsia"/>
          <w:sz w:val="24"/>
          <w:szCs w:val="24"/>
          <w:lang w:eastAsia="ko-KR"/>
        </w:rPr>
        <w:t>440^2/20+300^3/20+340^2/20+360^2/20-1440^2/80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=9680+4500+5780+6480-25920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=26440-25920</w:t>
      </w:r>
    </w:p>
    <w:p w:rsidR="004B3B51" w:rsidRPr="004B3B51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=520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/>
          <w:b/>
          <w:i/>
          <w:sz w:val="24"/>
          <w:szCs w:val="24"/>
          <w:lang w:eastAsia="ko-KR"/>
        </w:rPr>
        <w:t xml:space="preserve"> </w:t>
      </w:r>
      <w:r w:rsidR="00044A26">
        <w:rPr>
          <w:rFonts w:eastAsia="Malgun Gothic" w:hint="eastAsia"/>
          <w:b/>
          <w:i/>
          <w:sz w:val="24"/>
          <w:szCs w:val="24"/>
          <w:lang w:eastAsia="ko-KR"/>
        </w:rPr>
        <w:t>d</w:t>
      </w:r>
      <w:r>
        <w:rPr>
          <w:rFonts w:eastAsia="Malgun Gothic"/>
          <w:b/>
          <w:i/>
          <w:sz w:val="24"/>
          <w:szCs w:val="24"/>
          <w:lang w:eastAsia="ko-KR"/>
        </w:rPr>
        <w:t xml:space="preserve">f </w:t>
      </w:r>
      <w:r>
        <w:rPr>
          <w:rFonts w:eastAsia="Malgun Gothic" w:hint="eastAsia"/>
          <w:b/>
          <w:i/>
          <w:sz w:val="24"/>
          <w:szCs w:val="24"/>
          <w:lang w:eastAsia="ko-KR"/>
        </w:rPr>
        <w:t>between</w:t>
      </w:r>
      <w:r w:rsidR="00044A26">
        <w:rPr>
          <w:rFonts w:eastAsia="Malgun Gothic" w:hint="eastAsia"/>
          <w:sz w:val="24"/>
          <w:szCs w:val="24"/>
          <w:lang w:eastAsia="ko-KR"/>
        </w:rPr>
        <w:t>=K-1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=3</w:t>
      </w:r>
    </w:p>
    <w:p w:rsidR="00044A26" w:rsidRPr="00044A26" w:rsidRDefault="00044A26">
      <w:pPr>
        <w:rPr>
          <w:rFonts w:eastAsia="Malgun Gothic"/>
          <w:b/>
          <w:sz w:val="24"/>
          <w:szCs w:val="24"/>
          <w:lang w:eastAsia="ko-KR"/>
        </w:rPr>
      </w:pPr>
      <w:r w:rsidRPr="00044A26">
        <w:rPr>
          <w:rFonts w:eastAsia="Malgun Gothic" w:hint="eastAsia"/>
          <w:b/>
          <w:sz w:val="24"/>
          <w:szCs w:val="24"/>
          <w:lang w:eastAsia="ko-KR"/>
        </w:rPr>
        <w:t>Within variability</w:t>
      </w: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b/>
          <w:i/>
          <w:sz w:val="24"/>
          <w:szCs w:val="24"/>
          <w:lang w:eastAsia="ko-KR"/>
        </w:rPr>
        <w:t>SS within</w:t>
      </w:r>
      <w:r w:rsidR="00044A26">
        <w:rPr>
          <w:rFonts w:eastAsia="Malgun Gothic" w:hint="eastAsia"/>
          <w:sz w:val="24"/>
          <w:szCs w:val="24"/>
          <w:lang w:eastAsia="ko-KR"/>
        </w:rPr>
        <w:t>= 1540+1270+1320+1266</w:t>
      </w:r>
    </w:p>
    <w:p w:rsidR="00044A26" w:rsidRP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lastRenderedPageBreak/>
        <w:t>=5396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b/>
          <w:i/>
          <w:sz w:val="24"/>
          <w:szCs w:val="24"/>
          <w:lang w:eastAsia="ko-KR"/>
        </w:rPr>
        <w:t>d</w:t>
      </w:r>
      <w:r w:rsidR="004B3B51">
        <w:rPr>
          <w:rFonts w:eastAsia="Malgun Gothic" w:hint="eastAsia"/>
          <w:b/>
          <w:i/>
          <w:sz w:val="24"/>
          <w:szCs w:val="24"/>
          <w:lang w:eastAsia="ko-KR"/>
        </w:rPr>
        <w:t>f within</w:t>
      </w:r>
      <w:r>
        <w:rPr>
          <w:rFonts w:eastAsia="Malgun Gothic" w:hint="eastAsia"/>
          <w:sz w:val="24"/>
          <w:szCs w:val="24"/>
          <w:lang w:eastAsia="ko-KR"/>
        </w:rPr>
        <w:t>= 19+19+19+19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=76</w:t>
      </w:r>
    </w:p>
    <w:p w:rsidR="00044A26" w:rsidRDefault="00044A26">
      <w:pPr>
        <w:rPr>
          <w:rFonts w:eastAsia="Malgun Gothic"/>
          <w:b/>
          <w:sz w:val="24"/>
          <w:szCs w:val="24"/>
          <w:lang w:eastAsia="ko-KR"/>
        </w:rPr>
      </w:pPr>
      <w:r w:rsidRPr="00044A26">
        <w:rPr>
          <w:rFonts w:eastAsia="Malgun Gothic" w:hint="eastAsia"/>
          <w:b/>
          <w:sz w:val="24"/>
          <w:szCs w:val="24"/>
          <w:lang w:eastAsia="ko-KR"/>
        </w:rPr>
        <w:t>SS total= SS between + SS within</w:t>
      </w:r>
    </w:p>
    <w:p w:rsidR="00044A26" w:rsidRDefault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5916=520+5396</w:t>
      </w:r>
    </w:p>
    <w:p w:rsidR="00044A26" w:rsidRDefault="00044A26">
      <w:pPr>
        <w:rPr>
          <w:rFonts w:eastAsia="Malgun Gothic"/>
          <w:b/>
          <w:sz w:val="24"/>
          <w:szCs w:val="24"/>
          <w:lang w:eastAsia="ko-KR"/>
        </w:rPr>
      </w:pPr>
      <w:r w:rsidRPr="00044A26">
        <w:rPr>
          <w:rFonts w:eastAsia="Malgun Gothic"/>
          <w:b/>
          <w:sz w:val="24"/>
          <w:szCs w:val="24"/>
          <w:lang w:eastAsia="ko-KR"/>
        </w:rPr>
        <w:t>df total= df between + df within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79=3+76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 </w:t>
      </w:r>
    </w:p>
    <w:p w:rsidR="00044A26" w:rsidRPr="00872837" w:rsidRDefault="00044A26" w:rsidP="00044A26">
      <w:pPr>
        <w:pStyle w:val="a3"/>
        <w:numPr>
          <w:ilvl w:val="0"/>
          <w:numId w:val="1"/>
        </w:numPr>
        <w:rPr>
          <w:rFonts w:eastAsia="Malgun Gothic"/>
          <w:i/>
          <w:sz w:val="24"/>
          <w:szCs w:val="24"/>
          <w:lang w:eastAsia="ko-KR"/>
        </w:rPr>
      </w:pPr>
      <w:r w:rsidRPr="00872837">
        <w:rPr>
          <w:rFonts w:eastAsia="Malgun Gothic" w:hint="eastAsia"/>
          <w:i/>
          <w:sz w:val="24"/>
          <w:szCs w:val="24"/>
          <w:lang w:eastAsia="ko-KR"/>
        </w:rPr>
        <w:t>For factor A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SS</w:t>
      </w:r>
      <w:r w:rsidR="00872837">
        <w:rPr>
          <w:rFonts w:eastAsia="Malgun Gothic" w:hint="eastAsia"/>
          <w:b/>
          <w:sz w:val="24"/>
          <w:szCs w:val="24"/>
          <w:lang w:eastAsia="ko-KR"/>
        </w:rPr>
        <w:t xml:space="preserve"> </w:t>
      </w:r>
      <w:r w:rsidRPr="00872837">
        <w:rPr>
          <w:rFonts w:eastAsia="Malgun Gothic" w:hint="eastAsia"/>
          <w:b/>
          <w:sz w:val="24"/>
          <w:szCs w:val="24"/>
          <w:lang w:eastAsia="ko-KR"/>
        </w:rPr>
        <w:t>A</w:t>
      </w:r>
      <w:r>
        <w:rPr>
          <w:rFonts w:eastAsia="Malgun Gothic" w:hint="eastAsia"/>
          <w:sz w:val="24"/>
          <w:szCs w:val="24"/>
          <w:lang w:eastAsia="ko-KR"/>
        </w:rPr>
        <w:t>= 740^2/40+700^2/40+1440^2/80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=13690+12250-25920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=20</w:t>
      </w:r>
    </w:p>
    <w:p w:rsidR="00044A26" w:rsidRDefault="00872837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b/>
          <w:sz w:val="24"/>
          <w:szCs w:val="24"/>
          <w:lang w:eastAsia="ko-KR"/>
        </w:rPr>
        <w:t>d</w:t>
      </w:r>
      <w:r w:rsidR="00044A26" w:rsidRPr="00872837">
        <w:rPr>
          <w:rFonts w:eastAsia="Malgun Gothic"/>
          <w:b/>
          <w:sz w:val="24"/>
          <w:szCs w:val="24"/>
          <w:lang w:eastAsia="ko-KR"/>
        </w:rPr>
        <w:t>f</w:t>
      </w:r>
      <w:r>
        <w:rPr>
          <w:rFonts w:eastAsia="Malgun Gothic" w:hint="eastAsia"/>
          <w:b/>
          <w:sz w:val="24"/>
          <w:szCs w:val="24"/>
          <w:lang w:eastAsia="ko-KR"/>
        </w:rPr>
        <w:t xml:space="preserve"> </w:t>
      </w:r>
      <w:r w:rsidR="00044A26" w:rsidRPr="00872837">
        <w:rPr>
          <w:rFonts w:eastAsia="Malgun Gothic" w:hint="eastAsia"/>
          <w:b/>
          <w:sz w:val="24"/>
          <w:szCs w:val="24"/>
          <w:lang w:eastAsia="ko-KR"/>
        </w:rPr>
        <w:t>A</w:t>
      </w:r>
      <w:r w:rsidR="00044A26">
        <w:rPr>
          <w:rFonts w:eastAsia="Malgun Gothic" w:hint="eastAsia"/>
          <w:sz w:val="24"/>
          <w:szCs w:val="24"/>
          <w:lang w:eastAsia="ko-KR"/>
        </w:rPr>
        <w:t>=2-1=1</w:t>
      </w:r>
    </w:p>
    <w:p w:rsidR="00044A26" w:rsidRPr="00872837" w:rsidRDefault="00044A26" w:rsidP="00044A26">
      <w:pPr>
        <w:pStyle w:val="a3"/>
        <w:numPr>
          <w:ilvl w:val="0"/>
          <w:numId w:val="1"/>
        </w:numPr>
        <w:rPr>
          <w:rFonts w:eastAsia="Malgun Gothic"/>
          <w:i/>
          <w:sz w:val="24"/>
          <w:szCs w:val="24"/>
          <w:lang w:eastAsia="ko-KR"/>
        </w:rPr>
      </w:pPr>
      <w:r w:rsidRPr="00872837">
        <w:rPr>
          <w:rFonts w:eastAsia="Malgun Gothic" w:hint="eastAsia"/>
          <w:i/>
          <w:sz w:val="24"/>
          <w:szCs w:val="24"/>
          <w:lang w:eastAsia="ko-KR"/>
        </w:rPr>
        <w:t>For factor B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SS</w:t>
      </w:r>
      <w:r w:rsidR="00872837">
        <w:rPr>
          <w:rFonts w:eastAsia="Malgun Gothic" w:hint="eastAsia"/>
          <w:b/>
          <w:sz w:val="24"/>
          <w:szCs w:val="24"/>
          <w:lang w:eastAsia="ko-KR"/>
        </w:rPr>
        <w:t xml:space="preserve"> </w:t>
      </w:r>
      <w:r w:rsidRPr="00872837">
        <w:rPr>
          <w:rFonts w:eastAsia="Malgun Gothic" w:hint="eastAsia"/>
          <w:b/>
          <w:sz w:val="24"/>
          <w:szCs w:val="24"/>
          <w:lang w:eastAsia="ko-KR"/>
        </w:rPr>
        <w:t>B</w:t>
      </w:r>
      <w:r>
        <w:rPr>
          <w:rFonts w:eastAsia="Malgun Gothic" w:hint="eastAsia"/>
          <w:sz w:val="24"/>
          <w:szCs w:val="24"/>
          <w:lang w:eastAsia="ko-KR"/>
        </w:rPr>
        <w:t>= 780^2/40+660^2/40-1440^2/80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=15210+10890-25920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=180</w:t>
      </w:r>
    </w:p>
    <w:p w:rsidR="00044A26" w:rsidRDefault="00044A26" w:rsidP="00044A26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dfB</w:t>
      </w:r>
      <w:r>
        <w:rPr>
          <w:rFonts w:eastAsia="Malgun Gothic" w:hint="eastAsia"/>
          <w:sz w:val="24"/>
          <w:szCs w:val="24"/>
          <w:lang w:eastAsia="ko-KR"/>
        </w:rPr>
        <w:t>=</w:t>
      </w:r>
      <w:r w:rsidR="00872837">
        <w:rPr>
          <w:rFonts w:eastAsia="Malgun Gothic" w:hint="eastAsia"/>
          <w:sz w:val="24"/>
          <w:szCs w:val="24"/>
          <w:lang w:eastAsia="ko-KR"/>
        </w:rPr>
        <w:t>2</w:t>
      </w:r>
    </w:p>
    <w:p w:rsidR="00872837" w:rsidRDefault="00872837" w:rsidP="00872837">
      <w:pPr>
        <w:pStyle w:val="a3"/>
        <w:numPr>
          <w:ilvl w:val="0"/>
          <w:numId w:val="1"/>
        </w:num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For interaction (A X B)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SS</w:t>
      </w:r>
      <w:r>
        <w:rPr>
          <w:rFonts w:eastAsia="Malgun Gothic" w:hint="eastAsia"/>
          <w:b/>
          <w:sz w:val="24"/>
          <w:szCs w:val="24"/>
          <w:lang w:eastAsia="ko-KR"/>
        </w:rPr>
        <w:t xml:space="preserve"> </w:t>
      </w:r>
      <w:r w:rsidRPr="00872837">
        <w:rPr>
          <w:rFonts w:eastAsia="Malgun Gothic" w:hint="eastAsia"/>
          <w:b/>
          <w:sz w:val="24"/>
          <w:szCs w:val="24"/>
          <w:lang w:eastAsia="ko-KR"/>
        </w:rPr>
        <w:t>(A X B)</w:t>
      </w:r>
      <w:r>
        <w:rPr>
          <w:rFonts w:eastAsia="Malgun Gothic" w:hint="eastAsia"/>
          <w:sz w:val="24"/>
          <w:szCs w:val="24"/>
          <w:lang w:eastAsia="ko-KR"/>
        </w:rPr>
        <w:t>= SS between-SSA-SSB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=520-20-180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=320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/>
          <w:b/>
          <w:sz w:val="24"/>
          <w:szCs w:val="24"/>
          <w:lang w:eastAsia="ko-KR"/>
        </w:rPr>
        <w:t>df</w:t>
      </w:r>
      <w:r>
        <w:rPr>
          <w:rFonts w:eastAsia="Malgun Gothic" w:hint="eastAsia"/>
          <w:b/>
          <w:sz w:val="24"/>
          <w:szCs w:val="24"/>
          <w:lang w:eastAsia="ko-KR"/>
        </w:rPr>
        <w:t xml:space="preserve"> </w:t>
      </w:r>
      <w:r w:rsidRPr="00872837">
        <w:rPr>
          <w:rFonts w:eastAsia="Malgun Gothic"/>
          <w:b/>
          <w:sz w:val="24"/>
          <w:szCs w:val="24"/>
          <w:lang w:eastAsia="ko-KR"/>
        </w:rPr>
        <w:t>(A X B)</w:t>
      </w:r>
      <w:r>
        <w:rPr>
          <w:rFonts w:eastAsia="Malgun Gothic" w:hint="eastAsia"/>
          <w:sz w:val="24"/>
          <w:szCs w:val="24"/>
          <w:lang w:eastAsia="ko-KR"/>
        </w:rPr>
        <w:t>=</w:t>
      </w:r>
      <w:r>
        <w:rPr>
          <w:rFonts w:eastAsia="Malgun Gothic"/>
          <w:sz w:val="24"/>
          <w:szCs w:val="24"/>
          <w:lang w:eastAsia="ko-KR"/>
        </w:rPr>
        <w:t xml:space="preserve"> 3-1-1=1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hint="eastAsia"/>
          <w:b/>
        </w:rPr>
        <w:t>MS within</w:t>
      </w:r>
      <w:r>
        <w:rPr>
          <w:rFonts w:eastAsia="Malgun Gothic" w:hint="eastAsia"/>
          <w:sz w:val="24"/>
          <w:szCs w:val="24"/>
          <w:lang w:eastAsia="ko-KR"/>
        </w:rPr>
        <w:t>= SS within/ df within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=5396/76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lastRenderedPageBreak/>
        <w:t>=71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MS A</w:t>
      </w:r>
      <w:r>
        <w:rPr>
          <w:rFonts w:eastAsia="Malgun Gothic" w:hint="eastAsia"/>
          <w:sz w:val="24"/>
          <w:szCs w:val="24"/>
          <w:lang w:eastAsia="ko-KR"/>
        </w:rPr>
        <w:t>= SS A/df A=20/1=20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MS B</w:t>
      </w:r>
      <w:r>
        <w:rPr>
          <w:rFonts w:eastAsia="Malgun Gothic" w:hint="eastAsia"/>
          <w:sz w:val="24"/>
          <w:szCs w:val="24"/>
          <w:lang w:eastAsia="ko-KR"/>
        </w:rPr>
        <w:t>= SS B/df B=180/1=180</w:t>
      </w:r>
    </w:p>
    <w:p w:rsidR="00872837" w:rsidRDefault="00872837" w:rsidP="00872837">
      <w:pPr>
        <w:rPr>
          <w:rFonts w:eastAsia="Malgun Gothic"/>
          <w:sz w:val="24"/>
          <w:szCs w:val="24"/>
          <w:lang w:eastAsia="ko-KR"/>
        </w:rPr>
      </w:pPr>
      <w:r w:rsidRPr="00872837">
        <w:rPr>
          <w:rFonts w:eastAsia="Malgun Gothic" w:hint="eastAsia"/>
          <w:b/>
          <w:sz w:val="24"/>
          <w:szCs w:val="24"/>
          <w:lang w:eastAsia="ko-KR"/>
        </w:rPr>
        <w:t>MS (A X B)</w:t>
      </w:r>
      <w:r>
        <w:rPr>
          <w:rFonts w:eastAsia="Malgun Gothic" w:hint="eastAsia"/>
          <w:sz w:val="24"/>
          <w:szCs w:val="24"/>
          <w:lang w:eastAsia="ko-KR"/>
        </w:rPr>
        <w:t>= SS (A X B)/df (A X B)= 320/1=320</w:t>
      </w: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  <w:r w:rsidRPr="00AD122D">
        <w:rPr>
          <w:rFonts w:eastAsia="Malgun Gothic" w:hint="eastAsia"/>
          <w:b/>
          <w:sz w:val="24"/>
          <w:szCs w:val="24"/>
          <w:lang w:eastAsia="ko-KR"/>
        </w:rPr>
        <w:t>F A</w:t>
      </w:r>
      <w:r>
        <w:rPr>
          <w:rFonts w:eastAsia="Malgun Gothic" w:hint="eastAsia"/>
          <w:sz w:val="24"/>
          <w:szCs w:val="24"/>
          <w:lang w:eastAsia="ko-KR"/>
        </w:rPr>
        <w:t>= 20/71=0.2816</w:t>
      </w: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  <w:r w:rsidRPr="00AD122D">
        <w:rPr>
          <w:rFonts w:eastAsia="Malgun Gothic" w:hint="eastAsia"/>
          <w:b/>
          <w:sz w:val="24"/>
          <w:szCs w:val="24"/>
          <w:lang w:eastAsia="ko-KR"/>
        </w:rPr>
        <w:t>F B</w:t>
      </w:r>
      <w:r>
        <w:rPr>
          <w:rFonts w:eastAsia="Malgun Gothic" w:hint="eastAsia"/>
          <w:sz w:val="24"/>
          <w:szCs w:val="24"/>
          <w:lang w:eastAsia="ko-KR"/>
        </w:rPr>
        <w:t>= 180/71=2.5352</w:t>
      </w: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  <w:r w:rsidRPr="00AD122D">
        <w:rPr>
          <w:rFonts w:eastAsia="Malgun Gothic" w:hint="eastAsia"/>
          <w:b/>
          <w:sz w:val="24"/>
          <w:szCs w:val="24"/>
          <w:lang w:eastAsia="ko-KR"/>
        </w:rPr>
        <w:t>F (A X B)</w:t>
      </w:r>
      <w:r>
        <w:rPr>
          <w:rFonts w:eastAsia="Malgun Gothic" w:hint="eastAsia"/>
          <w:sz w:val="24"/>
          <w:szCs w:val="24"/>
          <w:lang w:eastAsia="ko-KR"/>
        </w:rPr>
        <w:t xml:space="preserve"> = 320/71= 4.507</w:t>
      </w: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</w:p>
    <w:p w:rsidR="00AD122D" w:rsidRDefault="00AD122D" w:rsidP="00872837">
      <w:pPr>
        <w:rPr>
          <w:rFonts w:eastAsia="Malgun Gothic"/>
          <w:b/>
          <w:sz w:val="24"/>
          <w:szCs w:val="24"/>
          <w:lang w:eastAsia="ko-KR"/>
        </w:rPr>
      </w:pPr>
      <w:r w:rsidRPr="00AD122D">
        <w:rPr>
          <w:rFonts w:eastAsia="Malgun Gothic" w:hint="eastAsia"/>
          <w:b/>
          <w:sz w:val="24"/>
          <w:szCs w:val="24"/>
          <w:lang w:eastAsia="ko-KR"/>
        </w:rPr>
        <w:t>2.</w:t>
      </w:r>
    </w:p>
    <w:tbl>
      <w:tblPr>
        <w:tblStyle w:val="-50"/>
        <w:tblW w:w="0" w:type="auto"/>
        <w:tblLook w:val="04A0"/>
      </w:tblPr>
      <w:tblGrid>
        <w:gridCol w:w="2149"/>
        <w:gridCol w:w="2149"/>
        <w:gridCol w:w="2149"/>
        <w:gridCol w:w="2149"/>
      </w:tblGrid>
      <w:tr w:rsidR="00AD122D" w:rsidTr="00AD122D">
        <w:trPr>
          <w:cnfStyle w:val="100000000000"/>
          <w:trHeight w:val="753"/>
        </w:trPr>
        <w:tc>
          <w:tcPr>
            <w:cnfStyle w:val="001000000000"/>
            <w:tcW w:w="8596" w:type="dxa"/>
            <w:gridSpan w:val="4"/>
          </w:tcPr>
          <w:p w:rsidR="00AD122D" w:rsidRPr="00AD122D" w:rsidRDefault="00AD122D" w:rsidP="00872837">
            <w:pPr>
              <w:rPr>
                <w:rFonts w:eastAsia="Malgun Gothic"/>
                <w:sz w:val="26"/>
                <w:szCs w:val="26"/>
                <w:lang w:eastAsia="ko-KR"/>
              </w:rPr>
            </w:pPr>
            <w:r w:rsidRPr="00AD122D">
              <w:rPr>
                <w:rFonts w:eastAsia="Malgun Gothic" w:hint="eastAsia"/>
                <w:sz w:val="26"/>
                <w:szCs w:val="26"/>
                <w:lang w:eastAsia="ko-KR"/>
              </w:rPr>
              <w:t>Table1. Mean number of crackers eaten in each treatment condition</w:t>
            </w:r>
          </w:p>
        </w:tc>
      </w:tr>
      <w:tr w:rsidR="00AD122D" w:rsidTr="00E519AC">
        <w:trPr>
          <w:cnfStyle w:val="000000100000"/>
          <w:trHeight w:val="792"/>
        </w:trPr>
        <w:tc>
          <w:tcPr>
            <w:cnfStyle w:val="001000000000"/>
            <w:tcW w:w="2149" w:type="dxa"/>
          </w:tcPr>
          <w:p w:rsidR="00AD122D" w:rsidRDefault="00AD122D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2149" w:type="dxa"/>
          </w:tcPr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4298" w:type="dxa"/>
            <w:gridSpan w:val="2"/>
          </w:tcPr>
          <w:p w:rsidR="00AD122D" w:rsidRPr="00AD122D" w:rsidRDefault="00AD122D" w:rsidP="00872837">
            <w:pPr>
              <w:cnfStyle w:val="000000100000"/>
              <w:rPr>
                <w:rFonts w:eastAsia="Malgun Gothic"/>
                <w:b/>
                <w:sz w:val="24"/>
                <w:szCs w:val="24"/>
                <w:lang w:eastAsia="ko-KR"/>
              </w:rPr>
            </w:pPr>
            <w:r w:rsidRPr="00AD122D">
              <w:rPr>
                <w:rFonts w:eastAsia="Malgun Gothic" w:hint="eastAsia"/>
                <w:b/>
                <w:sz w:val="24"/>
                <w:szCs w:val="24"/>
                <w:lang w:eastAsia="ko-KR"/>
              </w:rPr>
              <w:t>Fullness</w:t>
            </w:r>
          </w:p>
        </w:tc>
      </w:tr>
      <w:tr w:rsidR="00AD122D" w:rsidTr="00AD122D">
        <w:trPr>
          <w:cnfStyle w:val="000000010000"/>
          <w:trHeight w:val="792"/>
        </w:trPr>
        <w:tc>
          <w:tcPr>
            <w:cnfStyle w:val="001000000000"/>
            <w:tcW w:w="2149" w:type="dxa"/>
          </w:tcPr>
          <w:p w:rsidR="00AD122D" w:rsidRDefault="00AD122D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/>
                <w:sz w:val="24"/>
                <w:szCs w:val="24"/>
                <w:lang w:eastAsia="ko-KR"/>
              </w:rPr>
              <w:t>Empty</w:t>
            </w:r>
          </w:p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stomach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Full</w:t>
            </w:r>
          </w:p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stomach</w:t>
            </w:r>
          </w:p>
        </w:tc>
      </w:tr>
      <w:tr w:rsidR="00AD122D" w:rsidTr="00AD122D">
        <w:trPr>
          <w:cnfStyle w:val="000000100000"/>
          <w:trHeight w:val="792"/>
        </w:trPr>
        <w:tc>
          <w:tcPr>
            <w:cnfStyle w:val="001000000000"/>
            <w:tcW w:w="2149" w:type="dxa"/>
          </w:tcPr>
          <w:p w:rsidR="00AD122D" w:rsidRPr="00AD122D" w:rsidRDefault="00AD122D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AD122D">
              <w:rPr>
                <w:rFonts w:eastAsia="Malgun Gothic" w:hint="eastAsia"/>
                <w:sz w:val="24"/>
                <w:szCs w:val="24"/>
                <w:lang w:eastAsia="ko-KR"/>
              </w:rPr>
              <w:t>weight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Normal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M=22</w:t>
            </w:r>
          </w:p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SD=</w:t>
            </w:r>
            <w:r w:rsidR="00F23FD7">
              <w:rPr>
                <w:rFonts w:eastAsia="Malgun Gothic" w:hint="eastAsia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M=15</w:t>
            </w:r>
          </w:p>
          <w:p w:rsidR="00AD122D" w:rsidRDefault="00AD122D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SD=</w:t>
            </w:r>
            <w:r w:rsidR="00F23FD7">
              <w:rPr>
                <w:rFonts w:eastAsia="Malgun Gothic" w:hint="eastAsia"/>
                <w:sz w:val="24"/>
                <w:szCs w:val="24"/>
                <w:lang w:eastAsia="ko-KR"/>
              </w:rPr>
              <w:t>8.18</w:t>
            </w:r>
          </w:p>
        </w:tc>
      </w:tr>
      <w:tr w:rsidR="00AD122D" w:rsidTr="00AD122D">
        <w:trPr>
          <w:cnfStyle w:val="000000010000"/>
          <w:trHeight w:val="792"/>
        </w:trPr>
        <w:tc>
          <w:tcPr>
            <w:cnfStyle w:val="001000000000"/>
            <w:tcW w:w="2149" w:type="dxa"/>
          </w:tcPr>
          <w:p w:rsidR="00AD122D" w:rsidRDefault="00AD122D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Obese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M=17</w:t>
            </w:r>
          </w:p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SD=</w:t>
            </w:r>
            <w:r w:rsidR="00F23FD7">
              <w:rPr>
                <w:rFonts w:eastAsia="Malgun Gothic" w:hint="eastAsia"/>
                <w:sz w:val="24"/>
                <w:szCs w:val="24"/>
                <w:lang w:eastAsia="ko-KR"/>
              </w:rPr>
              <w:t>8.34</w:t>
            </w:r>
          </w:p>
        </w:tc>
        <w:tc>
          <w:tcPr>
            <w:tcW w:w="2149" w:type="dxa"/>
          </w:tcPr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M=18</w:t>
            </w:r>
          </w:p>
          <w:p w:rsidR="00AD122D" w:rsidRDefault="00AD122D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SD=</w:t>
            </w:r>
            <w:r w:rsidR="00F23FD7">
              <w:rPr>
                <w:rFonts w:eastAsia="Malgun Gothic" w:hint="eastAsia"/>
                <w:sz w:val="24"/>
                <w:szCs w:val="24"/>
                <w:lang w:eastAsia="ko-KR"/>
              </w:rPr>
              <w:t>8.16</w:t>
            </w:r>
          </w:p>
        </w:tc>
      </w:tr>
    </w:tbl>
    <w:p w:rsidR="00AD122D" w:rsidRPr="00AD122D" w:rsidRDefault="00AD122D" w:rsidP="00872837">
      <w:pPr>
        <w:rPr>
          <w:rFonts w:eastAsia="Malgun Gothic"/>
          <w:sz w:val="24"/>
          <w:szCs w:val="24"/>
          <w:lang w:eastAsia="ko-KR"/>
        </w:rPr>
      </w:pPr>
    </w:p>
    <w:tbl>
      <w:tblPr>
        <w:tblStyle w:val="-50"/>
        <w:tblW w:w="0" w:type="auto"/>
        <w:tblLook w:val="04A0"/>
      </w:tblPr>
      <w:tblGrid>
        <w:gridCol w:w="1719"/>
        <w:gridCol w:w="1719"/>
        <w:gridCol w:w="1719"/>
        <w:gridCol w:w="1720"/>
        <w:gridCol w:w="1721"/>
      </w:tblGrid>
      <w:tr w:rsidR="00EF21F9" w:rsidTr="00EF21F9">
        <w:trPr>
          <w:cnfStyle w:val="100000000000"/>
          <w:trHeight w:val="502"/>
        </w:trPr>
        <w:tc>
          <w:tcPr>
            <w:cnfStyle w:val="001000000000"/>
            <w:tcW w:w="8598" w:type="dxa"/>
            <w:gridSpan w:val="5"/>
          </w:tcPr>
          <w:p w:rsidR="00EF21F9" w:rsidRDefault="00EF21F9" w:rsidP="00EF21F9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Result</w:t>
            </w:r>
          </w:p>
        </w:tc>
      </w:tr>
      <w:tr w:rsidR="00EF21F9" w:rsidTr="00EF21F9">
        <w:trPr>
          <w:cnfStyle w:val="000000100000"/>
          <w:trHeight w:val="502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Source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SS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/>
                <w:sz w:val="24"/>
                <w:szCs w:val="24"/>
                <w:lang w:eastAsia="ko-KR"/>
              </w:rPr>
              <w:t>d</w:t>
            </w:r>
            <w:r>
              <w:rPr>
                <w:rFonts w:eastAsia="Malgun Gothic" w:hint="eastAsia"/>
                <w:sz w:val="24"/>
                <w:szCs w:val="24"/>
                <w:lang w:eastAsia="ko-KR"/>
              </w:rPr>
              <w:t>f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MS</w:t>
            </w:r>
          </w:p>
        </w:tc>
        <w:tc>
          <w:tcPr>
            <w:tcW w:w="1721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F</w:t>
            </w:r>
          </w:p>
        </w:tc>
      </w:tr>
      <w:tr w:rsidR="00EF21F9" w:rsidTr="00EF21F9">
        <w:trPr>
          <w:cnfStyle w:val="000000010000"/>
          <w:trHeight w:val="956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Between treatment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520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1721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EF21F9" w:rsidTr="00EF21F9">
        <w:trPr>
          <w:cnfStyle w:val="000000100000"/>
          <w:trHeight w:val="502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Factor A</w:t>
            </w:r>
          </w:p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(Weight)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721" w:type="dxa"/>
          </w:tcPr>
          <w:p w:rsidR="00EF21F9" w:rsidRDefault="000328AA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0.28</w:t>
            </w:r>
          </w:p>
        </w:tc>
      </w:tr>
      <w:tr w:rsidR="00EF21F9" w:rsidTr="00EF21F9">
        <w:trPr>
          <w:cnfStyle w:val="000000010000"/>
          <w:trHeight w:val="502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Factor B</w:t>
            </w:r>
          </w:p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(Fullness)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180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180</w:t>
            </w:r>
          </w:p>
        </w:tc>
        <w:tc>
          <w:tcPr>
            <w:tcW w:w="1721" w:type="dxa"/>
          </w:tcPr>
          <w:p w:rsidR="00EF21F9" w:rsidRDefault="000328AA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2.53</w:t>
            </w:r>
          </w:p>
        </w:tc>
      </w:tr>
      <w:tr w:rsidR="00EF21F9" w:rsidTr="00EF21F9">
        <w:trPr>
          <w:cnfStyle w:val="000000100000"/>
          <w:trHeight w:val="502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A X B interaction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320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320</w:t>
            </w:r>
          </w:p>
        </w:tc>
        <w:tc>
          <w:tcPr>
            <w:tcW w:w="1721" w:type="dxa"/>
          </w:tcPr>
          <w:p w:rsidR="00EF21F9" w:rsidRDefault="000328AA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4.5</w:t>
            </w:r>
          </w:p>
        </w:tc>
      </w:tr>
      <w:tr w:rsidR="00EF21F9" w:rsidTr="00EF21F9">
        <w:trPr>
          <w:cnfStyle w:val="000000010000"/>
          <w:trHeight w:val="478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lastRenderedPageBreak/>
              <w:t>Within treatment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5396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76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1721" w:type="dxa"/>
          </w:tcPr>
          <w:p w:rsidR="00EF21F9" w:rsidRDefault="00EF21F9" w:rsidP="00872837">
            <w:pPr>
              <w:cnfStyle w:val="00000001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EF21F9" w:rsidTr="00EF21F9">
        <w:trPr>
          <w:cnfStyle w:val="000000100000"/>
          <w:trHeight w:val="502"/>
        </w:trPr>
        <w:tc>
          <w:tcPr>
            <w:cnfStyle w:val="001000000000"/>
            <w:tcW w:w="1719" w:type="dxa"/>
          </w:tcPr>
          <w:p w:rsidR="00EF21F9" w:rsidRDefault="00EF21F9" w:rsidP="00872837">
            <w:pPr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Total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5916</w:t>
            </w:r>
          </w:p>
        </w:tc>
        <w:tc>
          <w:tcPr>
            <w:tcW w:w="1719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79</w:t>
            </w:r>
          </w:p>
        </w:tc>
        <w:tc>
          <w:tcPr>
            <w:tcW w:w="1720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  <w:tc>
          <w:tcPr>
            <w:tcW w:w="1721" w:type="dxa"/>
          </w:tcPr>
          <w:p w:rsidR="00EF21F9" w:rsidRDefault="00EF21F9" w:rsidP="00872837">
            <w:pPr>
              <w:cnfStyle w:val="000000100000"/>
              <w:rPr>
                <w:rFonts w:eastAsia="Malgun Gothic"/>
                <w:sz w:val="24"/>
                <w:szCs w:val="24"/>
                <w:lang w:eastAsia="ko-KR"/>
              </w:rPr>
            </w:pPr>
          </w:p>
        </w:tc>
      </w:tr>
      <w:tr w:rsidR="00EF21F9" w:rsidTr="003671F2">
        <w:trPr>
          <w:cnfStyle w:val="000000010000"/>
          <w:trHeight w:val="502"/>
        </w:trPr>
        <w:tc>
          <w:tcPr>
            <w:cnfStyle w:val="001000000000"/>
            <w:tcW w:w="8598" w:type="dxa"/>
            <w:gridSpan w:val="5"/>
          </w:tcPr>
          <w:p w:rsidR="00EF21F9" w:rsidRDefault="00EF21F9" w:rsidP="000328AA">
            <w:pPr>
              <w:jc w:val="center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rFonts w:eastAsia="Malgun Gothic" w:hint="eastAsia"/>
                <w:sz w:val="24"/>
                <w:szCs w:val="24"/>
                <w:lang w:eastAsia="ko-KR"/>
              </w:rPr>
              <w:t>Weight x Fullness factorial design</w:t>
            </w:r>
          </w:p>
        </w:tc>
      </w:tr>
    </w:tbl>
    <w:p w:rsidR="00AD122D" w:rsidRDefault="007B7728" w:rsidP="007B7728">
      <w:pPr>
        <w:rPr>
          <w:rFonts w:eastAsia="Malgun Gothic"/>
          <w:b/>
          <w:sz w:val="24"/>
          <w:szCs w:val="24"/>
          <w:lang w:eastAsia="ko-KR"/>
        </w:rPr>
      </w:pPr>
      <w:r>
        <w:rPr>
          <w:rFonts w:eastAsia="Malgun Gothic" w:hint="eastAsia"/>
          <w:b/>
          <w:sz w:val="24"/>
          <w:szCs w:val="24"/>
          <w:lang w:eastAsia="ko-KR"/>
        </w:rPr>
        <w:t>3.</w:t>
      </w:r>
    </w:p>
    <w:p w:rsidR="007B7728" w:rsidRDefault="00C10A84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F A (1,71)=0.28</w:t>
      </w:r>
    </w:p>
    <w:p w:rsidR="00C10A84" w:rsidRDefault="00C10A84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F B (1,71)=2.53</w:t>
      </w:r>
    </w:p>
    <w:p w:rsidR="00C10A84" w:rsidRDefault="00C10A84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F (A X B) (1,71)= 4.5</w:t>
      </w:r>
    </w:p>
    <w:p w:rsidR="003D60FC" w:rsidRDefault="003D60FC" w:rsidP="007B7728">
      <w:pPr>
        <w:rPr>
          <w:rFonts w:eastAsia="Malgun Gothic"/>
          <w:sz w:val="24"/>
          <w:szCs w:val="24"/>
          <w:lang w:eastAsia="ko-KR"/>
        </w:rPr>
      </w:pPr>
    </w:p>
    <w:p w:rsidR="00947B6D" w:rsidRDefault="00947B6D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 xml:space="preserve">F distribution Table </w:t>
      </w:r>
      <w:r>
        <w:rPr>
          <w:rFonts w:eastAsia="Malgun Gothic" w:hint="eastAsia"/>
          <w:sz w:val="24"/>
          <w:szCs w:val="24"/>
          <w:lang w:eastAsia="ko-KR"/>
        </w:rPr>
        <w:t>를통해서</w:t>
      </w:r>
      <w:r>
        <w:rPr>
          <w:rFonts w:eastAsia="Malgun Gothic" w:hint="eastAsia"/>
          <w:sz w:val="24"/>
          <w:szCs w:val="24"/>
          <w:lang w:eastAsia="ko-KR"/>
        </w:rPr>
        <w:t>, F A (1,71)</w:t>
      </w:r>
      <w:r>
        <w:rPr>
          <w:rFonts w:eastAsia="Malgun Gothic" w:hint="eastAsia"/>
          <w:sz w:val="24"/>
          <w:szCs w:val="24"/>
          <w:lang w:eastAsia="ko-KR"/>
        </w:rPr>
        <w:t>와</w:t>
      </w:r>
      <w:r>
        <w:rPr>
          <w:rFonts w:eastAsia="Malgun Gothic" w:hint="eastAsia"/>
          <w:sz w:val="24"/>
          <w:szCs w:val="24"/>
          <w:lang w:eastAsia="ko-KR"/>
        </w:rPr>
        <w:t>F B (1,71)</w:t>
      </w:r>
      <w:r>
        <w:rPr>
          <w:rFonts w:eastAsia="Malgun Gothic" w:hint="eastAsia"/>
          <w:sz w:val="24"/>
          <w:szCs w:val="24"/>
          <w:lang w:eastAsia="ko-KR"/>
        </w:rPr>
        <w:t>은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영가설을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부정하지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못하는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반면</w:t>
      </w:r>
      <w:r>
        <w:rPr>
          <w:rFonts w:eastAsia="Malgun Gothic" w:hint="eastAsia"/>
          <w:sz w:val="24"/>
          <w:szCs w:val="24"/>
          <w:lang w:eastAsia="ko-KR"/>
        </w:rPr>
        <w:t>,</w:t>
      </w:r>
    </w:p>
    <w:p w:rsidR="00947B6D" w:rsidRDefault="003D60FC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F (A X B) (1,71)</w:t>
      </w:r>
      <w:r w:rsidR="00947B6D">
        <w:rPr>
          <w:rFonts w:eastAsia="Malgun Gothic" w:hint="eastAsia"/>
          <w:sz w:val="24"/>
          <w:szCs w:val="24"/>
          <w:lang w:eastAsia="ko-KR"/>
        </w:rPr>
        <w:t>는</w:t>
      </w:r>
      <w:r w:rsidR="00947B6D">
        <w:rPr>
          <w:rFonts w:eastAsia="Malgun Gothic" w:hint="eastAsia"/>
          <w:sz w:val="24"/>
          <w:szCs w:val="24"/>
          <w:lang w:eastAsia="ko-KR"/>
        </w:rPr>
        <w:t xml:space="preserve"> </w:t>
      </w:r>
      <w:r w:rsidR="00947B6D">
        <w:rPr>
          <w:rFonts w:eastAsia="Malgun Gothic" w:hint="eastAsia"/>
          <w:sz w:val="24"/>
          <w:szCs w:val="24"/>
          <w:lang w:eastAsia="ko-KR"/>
        </w:rPr>
        <w:t>영가설을</w:t>
      </w:r>
      <w:r w:rsidR="00947B6D">
        <w:rPr>
          <w:rFonts w:eastAsia="Malgun Gothic" w:hint="eastAsia"/>
          <w:sz w:val="24"/>
          <w:szCs w:val="24"/>
          <w:lang w:eastAsia="ko-KR"/>
        </w:rPr>
        <w:t xml:space="preserve"> </w:t>
      </w:r>
      <w:r w:rsidR="00947B6D">
        <w:rPr>
          <w:rFonts w:eastAsia="Malgun Gothic" w:hint="eastAsia"/>
          <w:sz w:val="24"/>
          <w:szCs w:val="24"/>
          <w:lang w:eastAsia="ko-KR"/>
        </w:rPr>
        <w:t>부정한다</w:t>
      </w:r>
      <w:r w:rsidR="00947B6D">
        <w:rPr>
          <w:rFonts w:eastAsia="Malgun Gothic" w:hint="eastAsia"/>
          <w:sz w:val="24"/>
          <w:szCs w:val="24"/>
          <w:lang w:eastAsia="ko-KR"/>
        </w:rPr>
        <w:t>.</w:t>
      </w:r>
    </w:p>
    <w:p w:rsidR="003D60FC" w:rsidRPr="00090A5E" w:rsidRDefault="00947B6D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>이것이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의미하는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것은</w:t>
      </w:r>
      <w:r>
        <w:rPr>
          <w:rFonts w:eastAsia="Malgun Gothic" w:hint="eastAsia"/>
          <w:sz w:val="24"/>
          <w:szCs w:val="24"/>
          <w:lang w:eastAsia="ko-KR"/>
        </w:rPr>
        <w:t xml:space="preserve"> Factor A (weight), Factor B (Fullness) </w:t>
      </w:r>
      <w:r>
        <w:rPr>
          <w:rFonts w:eastAsia="Malgun Gothic" w:hint="eastAsia"/>
          <w:sz w:val="24"/>
          <w:szCs w:val="24"/>
          <w:lang w:eastAsia="ko-KR"/>
        </w:rPr>
        <w:t>는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영가설은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부정하는데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>
        <w:rPr>
          <w:rFonts w:eastAsia="Malgun Gothic" w:hint="eastAsia"/>
          <w:sz w:val="24"/>
          <w:szCs w:val="24"/>
          <w:lang w:eastAsia="ko-KR"/>
        </w:rPr>
        <w:t>실패했으므로</w:t>
      </w:r>
      <w:r>
        <w:rPr>
          <w:rFonts w:eastAsia="Malgun Gothic" w:hint="eastAsia"/>
          <w:sz w:val="24"/>
          <w:szCs w:val="24"/>
          <w:lang w:eastAsia="ko-KR"/>
        </w:rPr>
        <w:t xml:space="preserve"> </w:t>
      </w:r>
      <w:r w:rsidR="00090A5E">
        <w:rPr>
          <w:rFonts w:eastAsia="Malgun Gothic"/>
          <w:sz w:val="24"/>
          <w:szCs w:val="24"/>
          <w:lang w:eastAsia="ko-KR"/>
        </w:rPr>
        <w:t>‘</w:t>
      </w:r>
      <w:r w:rsidR="00090A5E">
        <w:rPr>
          <w:rFonts w:ascii="Batang" w:eastAsia="Batang" w:hAnsi="Batang" w:cs="Batang" w:hint="eastAsia"/>
          <w:b/>
          <w:bCs/>
          <w:lang w:eastAsia="ko-KR"/>
        </w:rPr>
        <w:t>N</w:t>
      </w:r>
      <w:r w:rsidR="00090A5E">
        <w:rPr>
          <w:b/>
          <w:bCs/>
        </w:rPr>
        <w:t>umber of crackers eaten in each treatment condition</w:t>
      </w:r>
      <w:r w:rsidR="00090A5E">
        <w:rPr>
          <w:rFonts w:eastAsia="Malgun Gothic"/>
          <w:b/>
          <w:bCs/>
          <w:lang w:eastAsia="ko-KR"/>
        </w:rPr>
        <w:t>’</w:t>
      </w:r>
      <w:r w:rsidR="00090A5E">
        <w:rPr>
          <w:rFonts w:eastAsia="Malgun Gothic" w:hint="eastAsia"/>
          <w:b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과는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상관관계가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없다고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말할수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있겠다</w:t>
      </w:r>
      <w:r w:rsidR="00090A5E">
        <w:rPr>
          <w:rFonts w:eastAsia="Malgun Gothic" w:hint="eastAsia"/>
          <w:bCs/>
          <w:lang w:eastAsia="ko-KR"/>
        </w:rPr>
        <w:t xml:space="preserve">. </w:t>
      </w:r>
      <w:r w:rsidR="00090A5E">
        <w:rPr>
          <w:rFonts w:eastAsia="Malgun Gothic" w:hint="eastAsia"/>
          <w:bCs/>
          <w:lang w:eastAsia="ko-KR"/>
        </w:rPr>
        <w:t>반면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두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팩터가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동시에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작용할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경우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영가설을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부정했으므로</w:t>
      </w:r>
      <w:r w:rsidR="00E016AE">
        <w:rPr>
          <w:rFonts w:eastAsia="Malgun Gothic"/>
          <w:bCs/>
          <w:lang w:eastAsia="ko-KR"/>
        </w:rPr>
        <w:t>’</w:t>
      </w:r>
      <w:r w:rsidR="00E016AE">
        <w:rPr>
          <w:rFonts w:ascii="Batang" w:eastAsia="Batang" w:hAnsi="Batang" w:cs="Batang" w:hint="eastAsia"/>
          <w:b/>
          <w:bCs/>
          <w:lang w:eastAsia="ko-KR"/>
        </w:rPr>
        <w:t>N</w:t>
      </w:r>
      <w:r w:rsidR="00E016AE">
        <w:rPr>
          <w:b/>
          <w:bCs/>
        </w:rPr>
        <w:t>umber of crackers eaten in each treatment condition</w:t>
      </w:r>
      <w:r w:rsidR="00E016AE">
        <w:rPr>
          <w:rFonts w:eastAsia="Malgun Gothic"/>
          <w:b/>
          <w:bCs/>
          <w:lang w:eastAsia="ko-KR"/>
        </w:rPr>
        <w:t>’</w:t>
      </w:r>
      <w:r w:rsidR="00E016AE">
        <w:rPr>
          <w:rFonts w:eastAsia="Malgun Gothic" w:hint="eastAsia"/>
          <w:b/>
          <w:bCs/>
          <w:lang w:eastAsia="ko-KR"/>
        </w:rPr>
        <w:t xml:space="preserve"> </w:t>
      </w:r>
      <w:r w:rsidR="00E016AE">
        <w:rPr>
          <w:rFonts w:ascii="Batang" w:eastAsia="Batang" w:hAnsi="Batang" w:cs="Batang" w:hint="eastAsia"/>
          <w:b/>
          <w:bCs/>
          <w:lang w:eastAsia="ko-KR"/>
        </w:rPr>
        <w:t>N</w:t>
      </w:r>
      <w:r w:rsidR="00E016AE">
        <w:rPr>
          <w:b/>
          <w:bCs/>
        </w:rPr>
        <w:t>umber of crackers eaten in each treatment condition</w:t>
      </w:r>
      <w:r w:rsidR="00E016AE">
        <w:rPr>
          <w:rFonts w:eastAsia="Malgun Gothic"/>
          <w:b/>
          <w:bCs/>
          <w:lang w:eastAsia="ko-KR"/>
        </w:rPr>
        <w:t>’</w:t>
      </w:r>
      <w:r w:rsidR="00E016AE">
        <w:rPr>
          <w:rFonts w:eastAsia="Malgun Gothic" w:hint="eastAsia"/>
          <w:b/>
          <w:bCs/>
          <w:lang w:eastAsia="ko-KR"/>
        </w:rPr>
        <w:t xml:space="preserve"> </w:t>
      </w:r>
      <w:r w:rsidR="00E016AE">
        <w:rPr>
          <w:rFonts w:eastAsia="Malgun Gothic" w:hint="eastAsia"/>
          <w:bCs/>
          <w:lang w:eastAsia="ko-KR"/>
        </w:rPr>
        <w:t xml:space="preserve"> </w:t>
      </w:r>
      <w:r w:rsidR="00E016AE">
        <w:rPr>
          <w:rFonts w:eastAsia="Malgun Gothic" w:hint="eastAsia"/>
          <w:bCs/>
          <w:lang w:eastAsia="ko-KR"/>
        </w:rPr>
        <w:t>과</w:t>
      </w:r>
      <w:r w:rsidR="00E016A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상관관계가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있다고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말할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수</w:t>
      </w:r>
      <w:r w:rsidR="00090A5E">
        <w:rPr>
          <w:rFonts w:eastAsia="Malgun Gothic" w:hint="eastAsia"/>
          <w:bCs/>
          <w:lang w:eastAsia="ko-KR"/>
        </w:rPr>
        <w:t xml:space="preserve"> </w:t>
      </w:r>
      <w:r w:rsidR="00090A5E">
        <w:rPr>
          <w:rFonts w:eastAsia="Malgun Gothic" w:hint="eastAsia"/>
          <w:bCs/>
          <w:lang w:eastAsia="ko-KR"/>
        </w:rPr>
        <w:t>있다</w:t>
      </w:r>
      <w:r w:rsidR="00090A5E">
        <w:rPr>
          <w:rFonts w:eastAsia="Malgun Gothic" w:hint="eastAsia"/>
          <w:bCs/>
          <w:lang w:eastAsia="ko-KR"/>
        </w:rPr>
        <w:t xml:space="preserve">. </w:t>
      </w:r>
    </w:p>
    <w:p w:rsidR="00C10A84" w:rsidRPr="007B7728" w:rsidRDefault="00C10A84" w:rsidP="007B7728">
      <w:pPr>
        <w:rPr>
          <w:rFonts w:eastAsia="Malgun Gothic"/>
          <w:sz w:val="24"/>
          <w:szCs w:val="24"/>
          <w:lang w:eastAsia="ko-KR"/>
        </w:rPr>
      </w:pPr>
    </w:p>
    <w:p w:rsidR="007B7728" w:rsidRPr="007B7728" w:rsidRDefault="007B7728" w:rsidP="007B7728">
      <w:pPr>
        <w:rPr>
          <w:rFonts w:eastAsia="Malgun Gothic"/>
          <w:sz w:val="24"/>
          <w:szCs w:val="24"/>
          <w:lang w:eastAsia="ko-KR"/>
        </w:rPr>
      </w:pPr>
      <w:r>
        <w:rPr>
          <w:rFonts w:eastAsia="Malgun Gothic" w:hint="eastAsia"/>
          <w:sz w:val="24"/>
          <w:szCs w:val="24"/>
          <w:lang w:eastAsia="ko-KR"/>
        </w:rPr>
        <w:tab/>
      </w:r>
    </w:p>
    <w:p w:rsidR="00AD122D" w:rsidRDefault="00AD122D" w:rsidP="00872837">
      <w:pPr>
        <w:rPr>
          <w:rFonts w:eastAsia="Malgun Gothic"/>
          <w:sz w:val="24"/>
          <w:szCs w:val="24"/>
          <w:lang w:eastAsia="ko-KR"/>
        </w:rPr>
      </w:pPr>
    </w:p>
    <w:p w:rsidR="00E24056" w:rsidRDefault="00E24056" w:rsidP="00872837">
      <w:pPr>
        <w:rPr>
          <w:rFonts w:eastAsia="Malgun Gothic"/>
          <w:sz w:val="24"/>
          <w:szCs w:val="24"/>
          <w:lang w:eastAsia="ko-KR"/>
        </w:rPr>
      </w:pPr>
    </w:p>
    <w:p w:rsidR="00872837" w:rsidRPr="00872837" w:rsidRDefault="00872837" w:rsidP="00872837">
      <w:pPr>
        <w:rPr>
          <w:rFonts w:eastAsia="Malgun Gothic"/>
          <w:sz w:val="24"/>
          <w:szCs w:val="24"/>
          <w:lang w:eastAsia="ko-KR"/>
        </w:rPr>
      </w:pPr>
    </w:p>
    <w:p w:rsidR="00872837" w:rsidRPr="00044A26" w:rsidRDefault="00872837" w:rsidP="00044A26">
      <w:pPr>
        <w:rPr>
          <w:rFonts w:eastAsia="Malgun Gothic"/>
          <w:sz w:val="24"/>
          <w:szCs w:val="24"/>
          <w:lang w:eastAsia="ko-KR"/>
        </w:rPr>
      </w:pPr>
    </w:p>
    <w:p w:rsidR="00044A26" w:rsidRPr="00044A26" w:rsidRDefault="00044A26">
      <w:pPr>
        <w:rPr>
          <w:rFonts w:eastAsia="Malgun Gothic"/>
          <w:i/>
          <w:sz w:val="24"/>
          <w:szCs w:val="24"/>
          <w:lang w:eastAsia="ko-KR"/>
        </w:rPr>
      </w:pPr>
    </w:p>
    <w:p w:rsidR="004B3B51" w:rsidRPr="004B3B51" w:rsidRDefault="004B3B51">
      <w:pPr>
        <w:rPr>
          <w:rFonts w:eastAsia="Malgun Gothic"/>
          <w:sz w:val="24"/>
          <w:szCs w:val="24"/>
          <w:lang w:eastAsia="ko-KR"/>
        </w:rPr>
      </w:pPr>
    </w:p>
    <w:p w:rsidR="004B3B51" w:rsidRDefault="004B3B51">
      <w:pPr>
        <w:rPr>
          <w:rFonts w:eastAsia="Malgun Gothic"/>
          <w:sz w:val="24"/>
          <w:szCs w:val="24"/>
          <w:lang w:eastAsia="ko-KR"/>
        </w:rPr>
      </w:pPr>
    </w:p>
    <w:p w:rsidR="004B3B51" w:rsidRPr="007B716D" w:rsidRDefault="004B3B51">
      <w:pPr>
        <w:rPr>
          <w:rFonts w:eastAsia="Malgun Gothic"/>
          <w:sz w:val="24"/>
          <w:szCs w:val="24"/>
          <w:lang w:eastAsia="ko-KR"/>
        </w:rPr>
      </w:pPr>
    </w:p>
    <w:sectPr w:rsidR="004B3B51" w:rsidRPr="007B716D" w:rsidSect="00AC7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EA" w:rsidRDefault="00872CEA" w:rsidP="00E118F1">
      <w:pPr>
        <w:spacing w:after="0" w:line="240" w:lineRule="auto"/>
      </w:pPr>
      <w:r>
        <w:separator/>
      </w:r>
    </w:p>
  </w:endnote>
  <w:endnote w:type="continuationSeparator" w:id="1">
    <w:p w:rsidR="00872CEA" w:rsidRDefault="00872CEA" w:rsidP="00E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EA" w:rsidRDefault="00872CEA" w:rsidP="00E118F1">
      <w:pPr>
        <w:spacing w:after="0" w:line="240" w:lineRule="auto"/>
      </w:pPr>
      <w:r>
        <w:separator/>
      </w:r>
    </w:p>
  </w:footnote>
  <w:footnote w:type="continuationSeparator" w:id="1">
    <w:p w:rsidR="00872CEA" w:rsidRDefault="00872CEA" w:rsidP="00E11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3D9"/>
    <w:multiLevelType w:val="hybridMultilevel"/>
    <w:tmpl w:val="B87C1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716D"/>
    <w:rsid w:val="000328AA"/>
    <w:rsid w:val="00044A26"/>
    <w:rsid w:val="00090A5E"/>
    <w:rsid w:val="003D60FC"/>
    <w:rsid w:val="004B3B51"/>
    <w:rsid w:val="005114EF"/>
    <w:rsid w:val="005C70CB"/>
    <w:rsid w:val="007B716D"/>
    <w:rsid w:val="007B7728"/>
    <w:rsid w:val="00872837"/>
    <w:rsid w:val="00872CEA"/>
    <w:rsid w:val="00947B6D"/>
    <w:rsid w:val="00AC7C54"/>
    <w:rsid w:val="00AD122D"/>
    <w:rsid w:val="00C10A84"/>
    <w:rsid w:val="00E016AE"/>
    <w:rsid w:val="00E118F1"/>
    <w:rsid w:val="00E24056"/>
    <w:rsid w:val="00EF21F9"/>
    <w:rsid w:val="00F2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26"/>
    <w:pPr>
      <w:ind w:left="720"/>
      <w:contextualSpacing/>
    </w:pPr>
  </w:style>
  <w:style w:type="table" w:styleId="a4">
    <w:name w:val="Table Grid"/>
    <w:basedOn w:val="a1"/>
    <w:uiPriority w:val="59"/>
    <w:rsid w:val="00AD1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AD1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AD1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5">
    <w:name w:val="Medium Shading 1 Accent 5"/>
    <w:basedOn w:val="a1"/>
    <w:uiPriority w:val="63"/>
    <w:rsid w:val="00AD1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AD12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AD1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0">
    <w:name w:val="Light Grid Accent 5"/>
    <w:basedOn w:val="a1"/>
    <w:uiPriority w:val="62"/>
    <w:rsid w:val="00AD1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header"/>
    <w:basedOn w:val="a"/>
    <w:link w:val="Char"/>
    <w:uiPriority w:val="99"/>
    <w:semiHidden/>
    <w:unhideWhenUsed/>
    <w:rsid w:val="00E11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semiHidden/>
    <w:rsid w:val="00E118F1"/>
  </w:style>
  <w:style w:type="paragraph" w:styleId="a6">
    <w:name w:val="footer"/>
    <w:basedOn w:val="a"/>
    <w:link w:val="Char0"/>
    <w:uiPriority w:val="99"/>
    <w:semiHidden/>
    <w:unhideWhenUsed/>
    <w:rsid w:val="00E11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semiHidden/>
    <w:rsid w:val="00E11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KimBeomjo</dc:creator>
  <cp:lastModifiedBy>KimBeomjo</cp:lastModifiedBy>
  <cp:revision>2</cp:revision>
  <dcterms:created xsi:type="dcterms:W3CDTF">2016-04-17T13:19:00Z</dcterms:created>
  <dcterms:modified xsi:type="dcterms:W3CDTF">2016-04-17T13:19:00Z</dcterms:modified>
</cp:coreProperties>
</file>