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E" w:rsidRPr="00337098" w:rsidRDefault="00DC2FCE" w:rsidP="00DC2FCE">
      <w:pPr>
        <w:rPr>
          <w:rFonts w:ascii="굴림체" w:eastAsia="굴림체" w:hAnsi="굴림체" w:cs="Arial Unicode MS"/>
          <w:b/>
          <w:sz w:val="60"/>
          <w:szCs w:val="60"/>
        </w:rPr>
      </w:pPr>
      <w:r w:rsidRPr="00337098">
        <w:rPr>
          <w:rFonts w:ascii="굴림체" w:eastAsia="굴림체" w:hAnsi="굴림체" w:cs="Arial Unicode MS" w:hint="eastAsia"/>
          <w:b/>
          <w:sz w:val="60"/>
          <w:szCs w:val="60"/>
        </w:rPr>
        <w:t>201621082 오가현</w:t>
      </w:r>
    </w:p>
    <w:p w:rsidR="00DC2FCE" w:rsidRDefault="00DC2FCE" w:rsidP="00DC2FCE">
      <w:pPr>
        <w:rPr>
          <w:rFonts w:ascii="Arial Unicode MS" w:eastAsia="Arial Unicode MS" w:hAnsi="Arial Unicode MS" w:cs="Arial Unicode MS" w:hint="eastAsia"/>
          <w:b/>
          <w:sz w:val="60"/>
          <w:szCs w:val="60"/>
        </w:rPr>
      </w:pPr>
    </w:p>
    <w:p w:rsidR="00632B56" w:rsidRPr="00632B56" w:rsidRDefault="00632B56" w:rsidP="00DC2FCE">
      <w:pPr>
        <w:rPr>
          <w:rFonts w:ascii="굴림체" w:eastAsia="굴림체" w:hAnsi="굴림체" w:cs="Arial Unicode MS" w:hint="eastAsia"/>
          <w:b/>
          <w:sz w:val="36"/>
          <w:szCs w:val="36"/>
        </w:rPr>
      </w:pPr>
      <w:r w:rsidRPr="00632B56">
        <w:rPr>
          <w:rFonts w:ascii="굴림체" w:eastAsia="굴림체" w:hAnsi="굴림체" w:cs="Arial Unicode MS" w:hint="eastAsia"/>
          <w:b/>
          <w:sz w:val="36"/>
          <w:szCs w:val="36"/>
        </w:rPr>
        <w:t>가설</w:t>
      </w:r>
    </w:p>
    <w:p w:rsidR="00632B56" w:rsidRPr="00632B56" w:rsidRDefault="00632B56" w:rsidP="00632B56">
      <w:pPr>
        <w:pStyle w:val="a3"/>
        <w:numPr>
          <w:ilvl w:val="0"/>
          <w:numId w:val="8"/>
        </w:numPr>
        <w:ind w:leftChars="0"/>
        <w:rPr>
          <w:rFonts w:ascii="굴림체" w:eastAsia="굴림체" w:hAnsi="굴림체" w:cs="Arial Unicode MS" w:hint="eastAsia"/>
          <w:b/>
          <w:sz w:val="24"/>
          <w:szCs w:val="24"/>
        </w:rPr>
      </w:pP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몸무게에 따라 크래커를 먹는 양이 달라질 것이다.</w:t>
      </w:r>
    </w:p>
    <w:p w:rsidR="00632B56" w:rsidRPr="00632B56" w:rsidRDefault="00632B56" w:rsidP="00632B56">
      <w:pPr>
        <w:pStyle w:val="a3"/>
        <w:numPr>
          <w:ilvl w:val="0"/>
          <w:numId w:val="8"/>
        </w:numPr>
        <w:ind w:leftChars="0"/>
        <w:rPr>
          <w:rFonts w:ascii="굴림체" w:eastAsia="굴림체" w:hAnsi="굴림체" w:cs="Arial Unicode MS" w:hint="eastAsia"/>
          <w:b/>
          <w:sz w:val="24"/>
          <w:szCs w:val="24"/>
        </w:rPr>
      </w:pP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포만감에 따라 크래커를 먹는 양이 달라질 것이다.</w:t>
      </w:r>
    </w:p>
    <w:p w:rsidR="00632B56" w:rsidRPr="00632B56" w:rsidRDefault="00632B56" w:rsidP="00632B56">
      <w:pPr>
        <w:pStyle w:val="a3"/>
        <w:numPr>
          <w:ilvl w:val="0"/>
          <w:numId w:val="8"/>
        </w:numPr>
        <w:ind w:leftChars="0"/>
        <w:rPr>
          <w:rFonts w:ascii="굴림체" w:eastAsia="굴림체" w:hAnsi="굴림체" w:cs="Arial Unicode MS" w:hint="eastAsia"/>
          <w:b/>
          <w:sz w:val="24"/>
          <w:szCs w:val="24"/>
        </w:rPr>
      </w:pP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 xml:space="preserve">몸무게와 포만감의 상호작용에 따라 </w:t>
      </w:r>
      <w:r w:rsidR="00C06323">
        <w:rPr>
          <w:rFonts w:ascii="굴림체" w:eastAsia="굴림체" w:hAnsi="굴림체" w:cs="Arial Unicode MS" w:hint="eastAsia"/>
          <w:b/>
          <w:sz w:val="24"/>
          <w:szCs w:val="24"/>
        </w:rPr>
        <w:t xml:space="preserve">크래커를 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먹는 양이 달라질 것이다.</w:t>
      </w:r>
    </w:p>
    <w:p w:rsidR="00632B56" w:rsidRDefault="00632B56" w:rsidP="00632B56">
      <w:pPr>
        <w:pStyle w:val="a3"/>
        <w:ind w:leftChars="0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632B56" w:rsidRPr="00632B56" w:rsidRDefault="00632B56" w:rsidP="00632B56">
      <w:pPr>
        <w:pStyle w:val="a3"/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754F7" w:rsidRPr="00666F3A" w:rsidRDefault="00F754F7" w:rsidP="00F754F7">
      <w:pPr>
        <w:pStyle w:val="a3"/>
        <w:numPr>
          <w:ilvl w:val="0"/>
          <w:numId w:val="1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df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(total)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: 80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- 1 = 79</w:t>
      </w:r>
    </w:p>
    <w:p w:rsidR="00F754F7" w:rsidRPr="00666F3A" w:rsidRDefault="00F754F7" w:rsidP="00F754F7">
      <w:pPr>
        <w:pStyle w:val="a3"/>
        <w:numPr>
          <w:ilvl w:val="0"/>
          <w:numId w:val="1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df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(within) : 19 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+ 19 + 19 +19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= 76</w:t>
      </w:r>
    </w:p>
    <w:p w:rsidR="00F754F7" w:rsidRPr="00666F3A" w:rsidRDefault="00F754F7" w:rsidP="00F754F7">
      <w:pPr>
        <w:pStyle w:val="a3"/>
        <w:numPr>
          <w:ilvl w:val="0"/>
          <w:numId w:val="1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df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(between) : 4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– 1 = 3</w:t>
      </w:r>
    </w:p>
    <w:p w:rsidR="00F754F7" w:rsidRPr="00666F3A" w:rsidRDefault="00F754F7" w:rsidP="00F754F7">
      <w:pPr>
        <w:pStyle w:val="a3"/>
        <w:numPr>
          <w:ilvl w:val="0"/>
          <w:numId w:val="1"/>
        </w:numPr>
        <w:tabs>
          <w:tab w:val="left" w:pos="3300"/>
        </w:tabs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df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(A) : 2 - 1 = 1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ab/>
      </w:r>
    </w:p>
    <w:p w:rsidR="00F754F7" w:rsidRPr="00666F3A" w:rsidRDefault="00F754F7" w:rsidP="00F754F7">
      <w:pPr>
        <w:pStyle w:val="a3"/>
        <w:numPr>
          <w:ilvl w:val="0"/>
          <w:numId w:val="1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df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 (B) : 2 - 1 = 1</w:t>
      </w:r>
    </w:p>
    <w:p w:rsidR="00F754F7" w:rsidRPr="00666F3A" w:rsidRDefault="00F754F7" w:rsidP="00F754F7">
      <w:pPr>
        <w:pStyle w:val="a3"/>
        <w:numPr>
          <w:ilvl w:val="0"/>
          <w:numId w:val="1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df</w:t>
      </w:r>
      <w:proofErr w:type="spellEnd"/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(</w:t>
      </w:r>
      <w:proofErr w:type="spellStart"/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AxB</w:t>
      </w:r>
      <w:proofErr w:type="spellEnd"/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>) : 3</w:t>
      </w:r>
      <w:r w:rsidR="00DC2FCE"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="00DC2FCE" w:rsidRPr="00666F3A">
        <w:rPr>
          <w:rFonts w:ascii="Arial Unicode MS" w:eastAsia="Arial Unicode MS" w:hAnsi="Arial Unicode MS" w:cs="Arial Unicode MS"/>
          <w:b/>
          <w:sz w:val="24"/>
          <w:szCs w:val="24"/>
        </w:rPr>
        <w:t>–</w:t>
      </w:r>
      <w:r w:rsidR="00DC2FCE"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1 </w:t>
      </w:r>
      <w:r w:rsidR="00DC2FCE" w:rsidRPr="00666F3A">
        <w:rPr>
          <w:rFonts w:ascii="Arial Unicode MS" w:eastAsia="Arial Unicode MS" w:hAnsi="Arial Unicode MS" w:cs="Arial Unicode MS"/>
          <w:b/>
          <w:sz w:val="24"/>
          <w:szCs w:val="24"/>
        </w:rPr>
        <w:t>–</w:t>
      </w:r>
      <w:r w:rsidR="00DC2FCE"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1 </w:t>
      </w:r>
      <w:r w:rsidR="00DC2FCE" w:rsidRPr="00666F3A">
        <w:rPr>
          <w:rFonts w:ascii="Arial Unicode MS" w:eastAsia="Arial Unicode MS" w:hAnsi="Arial Unicode MS" w:cs="Arial Unicode MS"/>
          <w:b/>
          <w:sz w:val="24"/>
          <w:szCs w:val="24"/>
        </w:rPr>
        <w:t>=</w:t>
      </w:r>
      <w:r w:rsidR="00DC2FCE"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1</w:t>
      </w:r>
    </w:p>
    <w:p w:rsidR="00DC2FCE" w:rsidRPr="00666F3A" w:rsidRDefault="00DC2FCE" w:rsidP="00DC2FCE">
      <w:pPr>
        <w:pStyle w:val="a3"/>
        <w:ind w:leftChars="0" w:left="7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754F7" w:rsidRPr="00666F3A" w:rsidRDefault="00F754F7" w:rsidP="00F754F7">
      <w:pPr>
        <w:pStyle w:val="a3"/>
        <w:numPr>
          <w:ilvl w:val="0"/>
          <w:numId w:val="2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SS (total) : 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520 + 5396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= 5916</w:t>
      </w:r>
    </w:p>
    <w:p w:rsidR="00F754F7" w:rsidRPr="00666F3A" w:rsidRDefault="00F754F7" w:rsidP="00F754F7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754F7" w:rsidRPr="00666F3A" w:rsidRDefault="00F754F7" w:rsidP="00F754F7">
      <w:pPr>
        <w:pStyle w:val="a3"/>
        <w:numPr>
          <w:ilvl w:val="0"/>
          <w:numId w:val="3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SS (within) : 1540 + 1270 + 1320 + 1266 = 5396 </w:t>
      </w:r>
    </w:p>
    <w:p w:rsidR="00F754F7" w:rsidRPr="00666F3A" w:rsidRDefault="00F754F7" w:rsidP="00F754F7">
      <w:pPr>
        <w:pStyle w:val="a3"/>
        <w:ind w:leftChars="0" w:left="7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754F7" w:rsidRPr="00632B56" w:rsidRDefault="00F754F7" w:rsidP="00632B56">
      <w:pPr>
        <w:pStyle w:val="a3"/>
        <w:numPr>
          <w:ilvl w:val="0"/>
          <w:numId w:val="4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SS (between) : (440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  <w:vertAlign w:val="superscript"/>
        </w:rPr>
        <w:t>2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/20)+(300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  <w:vertAlign w:val="superscript"/>
        </w:rPr>
        <w:t>2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/20)+(340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  <w:vertAlign w:val="superscript"/>
        </w:rPr>
        <w:t>2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/20)+(360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  <w:vertAlign w:val="superscript"/>
        </w:rPr>
        <w:t>2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/20)-(1440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  <w:vertAlign w:val="superscript"/>
        </w:rPr>
        <w:t>2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/80)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= 520</w:t>
      </w:r>
    </w:p>
    <w:p w:rsidR="001C2F50" w:rsidRDefault="001C2F50" w:rsidP="001C2F50">
      <w:pPr>
        <w:pStyle w:val="a3"/>
        <w:ind w:leftChars="0" w:left="760"/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F754F7" w:rsidRPr="00666F3A" w:rsidRDefault="00F754F7" w:rsidP="00F754F7">
      <w:pPr>
        <w:pStyle w:val="a3"/>
        <w:numPr>
          <w:ilvl w:val="0"/>
          <w:numId w:val="5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SS (A) : ((740^2)/40) + ((700^2)/40) - ((1440^2)/80) = 20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</w:p>
    <w:p w:rsidR="00F754F7" w:rsidRPr="00666F3A" w:rsidRDefault="00F754F7" w:rsidP="00F754F7">
      <w:pPr>
        <w:pStyle w:val="a3"/>
        <w:numPr>
          <w:ilvl w:val="0"/>
          <w:numId w:val="5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SS (B) : ((780^2)/40) + ((660^2)/40) - ((1440^2)/80) = 180 </w:t>
      </w:r>
    </w:p>
    <w:p w:rsidR="00F754F7" w:rsidRPr="00666F3A" w:rsidRDefault="00F754F7" w:rsidP="00F754F7">
      <w:pPr>
        <w:pStyle w:val="a3"/>
        <w:numPr>
          <w:ilvl w:val="0"/>
          <w:numId w:val="5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SS (</w:t>
      </w: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AxB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) : 520 - 20 – 180 = 320</w:t>
      </w:r>
    </w:p>
    <w:p w:rsidR="00F754F7" w:rsidRPr="00666F3A" w:rsidRDefault="00F754F7" w:rsidP="00F754F7">
      <w:pPr>
        <w:pStyle w:val="a3"/>
        <w:ind w:leftChars="0" w:left="7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C2FCE" w:rsidRPr="00666F3A" w:rsidRDefault="00DC2FCE" w:rsidP="00F754F7">
      <w:pPr>
        <w:pStyle w:val="a3"/>
        <w:ind w:leftChars="0" w:left="7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754F7" w:rsidRPr="00666F3A" w:rsidRDefault="00F754F7" w:rsidP="00F754F7">
      <w:pPr>
        <w:pStyle w:val="a3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MS (A) : 20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 1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= 20</w:t>
      </w:r>
    </w:p>
    <w:p w:rsidR="00F754F7" w:rsidRPr="00666F3A" w:rsidRDefault="00F754F7" w:rsidP="00F754F7">
      <w:pPr>
        <w:pStyle w:val="a3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MS (B) : 180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 1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= 180</w:t>
      </w:r>
    </w:p>
    <w:p w:rsidR="00F754F7" w:rsidRPr="00666F3A" w:rsidRDefault="00F754F7" w:rsidP="00F754F7">
      <w:pPr>
        <w:pStyle w:val="a3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MS (</w:t>
      </w: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AxB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) : 320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 1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= 320</w:t>
      </w:r>
    </w:p>
    <w:p w:rsidR="00F754F7" w:rsidRPr="00666F3A" w:rsidRDefault="00F754F7" w:rsidP="00F754F7">
      <w:pPr>
        <w:pStyle w:val="a3"/>
        <w:numPr>
          <w:ilvl w:val="0"/>
          <w:numId w:val="6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MS (within) : 5396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 76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= 71</w:t>
      </w:r>
    </w:p>
    <w:p w:rsidR="00F754F7" w:rsidRPr="00666F3A" w:rsidRDefault="00F754F7" w:rsidP="00F754F7">
      <w:pPr>
        <w:pStyle w:val="a3"/>
        <w:ind w:leftChars="0" w:left="76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754F7" w:rsidRPr="00666F3A" w:rsidRDefault="00F754F7" w:rsidP="00F754F7">
      <w:pPr>
        <w:pStyle w:val="a3"/>
        <w:numPr>
          <w:ilvl w:val="0"/>
          <w:numId w:val="7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F (A) : 20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71</w:t>
      </w:r>
    </w:p>
    <w:p w:rsidR="00F754F7" w:rsidRPr="00666F3A" w:rsidRDefault="00F754F7" w:rsidP="00F754F7">
      <w:pPr>
        <w:pStyle w:val="a3"/>
        <w:numPr>
          <w:ilvl w:val="0"/>
          <w:numId w:val="7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F (B) : 180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 xml:space="preserve">71 </w:t>
      </w:r>
    </w:p>
    <w:p w:rsidR="00CA58D8" w:rsidRPr="00666F3A" w:rsidRDefault="00F754F7" w:rsidP="00F754F7">
      <w:pPr>
        <w:pStyle w:val="a3"/>
        <w:numPr>
          <w:ilvl w:val="0"/>
          <w:numId w:val="7"/>
        </w:numPr>
        <w:ind w:left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F (</w:t>
      </w:r>
      <w:proofErr w:type="spellStart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AxB</w:t>
      </w:r>
      <w:proofErr w:type="spellEnd"/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) : 320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666F3A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Pr="00666F3A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71</w:t>
      </w:r>
    </w:p>
    <w:p w:rsidR="00DC2FCE" w:rsidRP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FCE" w:rsidRDefault="00DC2FCE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56B6C" w:rsidRDefault="00456B6C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56B6C" w:rsidRDefault="00666F3A" w:rsidP="00DC2FC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135890</wp:posOffset>
            </wp:positionH>
            <wp:positionV relativeFrom="paragraph">
              <wp:posOffset>36195</wp:posOffset>
            </wp:positionV>
            <wp:extent cx="5339715" cy="2136775"/>
            <wp:effectExtent l="1905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F3A" w:rsidRDefault="00666F3A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66F3A" w:rsidRDefault="00666F3A" w:rsidP="00DC2FCE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DC2FCE" w:rsidRPr="00456B6C" w:rsidTr="00DB1F46">
        <w:tc>
          <w:tcPr>
            <w:tcW w:w="9224" w:type="dxa"/>
            <w:gridSpan w:val="5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36"/>
                <w:szCs w:val="36"/>
              </w:rPr>
              <w:t>Result</w:t>
            </w:r>
          </w:p>
        </w:tc>
      </w:tr>
      <w:tr w:rsidR="00DC2FCE" w:rsidRPr="00456B6C" w:rsidTr="00456B6C">
        <w:trPr>
          <w:trHeight w:val="560"/>
        </w:trPr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Source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</w:rPr>
              <w:t>SS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456B6C">
              <w:rPr>
                <w:rFonts w:ascii="Arial Unicode MS" w:eastAsia="Arial Unicode MS" w:hAnsi="Arial Unicode MS" w:cs="Arial Unicode MS" w:hint="eastAsia"/>
                <w:b/>
              </w:rPr>
              <w:t>df</w:t>
            </w:r>
            <w:proofErr w:type="spellEnd"/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</w:rPr>
              <w:t>MS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</w:rPr>
              <w:t>F</w:t>
            </w:r>
          </w:p>
        </w:tc>
      </w:tr>
      <w:tr w:rsidR="00DC2FCE" w:rsidRPr="00456B6C" w:rsidTr="00456B6C">
        <w:trPr>
          <w:trHeight w:val="795"/>
        </w:trPr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Between treatment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520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DC2FCE" w:rsidRPr="00456B6C" w:rsidRDefault="00DC2FCE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2FCE" w:rsidRPr="00456B6C" w:rsidRDefault="00DC2FCE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C2FCE" w:rsidRPr="00456B6C" w:rsidTr="00DC2FCE"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Factor</w:t>
            </w: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(</w:t>
            </w:r>
            <w:r w:rsidRPr="00456B6C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weight</w:t>
            </w: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20/71</w:t>
            </w:r>
          </w:p>
        </w:tc>
      </w:tr>
      <w:tr w:rsidR="00DC2FCE" w:rsidRPr="00456B6C" w:rsidTr="00DC2FCE"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Factor</w:t>
            </w: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B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(fullness)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180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180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180/71</w:t>
            </w:r>
          </w:p>
        </w:tc>
      </w:tr>
      <w:tr w:rsidR="00DC2FCE" w:rsidRPr="00456B6C" w:rsidTr="00DC2FCE"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AxB</w:t>
            </w:r>
            <w:proofErr w:type="spellEnd"/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interaction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320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320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320/71</w:t>
            </w:r>
          </w:p>
        </w:tc>
      </w:tr>
      <w:tr w:rsidR="00DC2FCE" w:rsidRPr="00456B6C" w:rsidTr="00DC2FCE"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Within treatment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5396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76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71</w:t>
            </w:r>
          </w:p>
        </w:tc>
        <w:tc>
          <w:tcPr>
            <w:tcW w:w="1845" w:type="dxa"/>
          </w:tcPr>
          <w:p w:rsidR="00DC2FCE" w:rsidRPr="00456B6C" w:rsidRDefault="00DC2FCE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C2FCE" w:rsidRPr="00456B6C" w:rsidTr="00DC2FCE">
        <w:tc>
          <w:tcPr>
            <w:tcW w:w="1844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Total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5916</w:t>
            </w:r>
          </w:p>
        </w:tc>
        <w:tc>
          <w:tcPr>
            <w:tcW w:w="1845" w:type="dxa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79</w:t>
            </w:r>
          </w:p>
        </w:tc>
        <w:tc>
          <w:tcPr>
            <w:tcW w:w="1845" w:type="dxa"/>
          </w:tcPr>
          <w:p w:rsidR="00DC2FCE" w:rsidRPr="00456B6C" w:rsidRDefault="00DC2FCE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DC2FCE" w:rsidRPr="00456B6C" w:rsidRDefault="00DC2FCE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C2FCE" w:rsidRPr="00456B6C" w:rsidTr="00456B6C">
        <w:trPr>
          <w:trHeight w:val="633"/>
        </w:trPr>
        <w:tc>
          <w:tcPr>
            <w:tcW w:w="9224" w:type="dxa"/>
            <w:gridSpan w:val="5"/>
          </w:tcPr>
          <w:p w:rsidR="00DC2FCE" w:rsidRPr="00456B6C" w:rsidRDefault="00456B6C" w:rsidP="00456B6C">
            <w:pPr>
              <w:jc w:val="center"/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</w:pPr>
            <w:r w:rsidRPr="00456B6C">
              <w:rPr>
                <w:rFonts w:ascii="Arial Unicode MS" w:eastAsia="Arial Unicode MS" w:hAnsi="Arial Unicode MS" w:cs="Arial Unicode MS" w:hint="eastAsia"/>
                <w:b/>
                <w:sz w:val="36"/>
                <w:szCs w:val="36"/>
              </w:rPr>
              <w:t>Weight x fullness factorial design</w:t>
            </w:r>
          </w:p>
        </w:tc>
      </w:tr>
    </w:tbl>
    <w:p w:rsidR="00DC2FCE" w:rsidRDefault="00DC2FCE" w:rsidP="00DC2FCE">
      <w:pPr>
        <w:rPr>
          <w:rFonts w:ascii="Arial Unicode MS" w:eastAsia="Arial Unicode MS" w:hAnsi="Arial Unicode MS" w:cs="Arial Unicode MS" w:hint="eastAsia"/>
          <w:b/>
          <w:sz w:val="24"/>
          <w:szCs w:val="24"/>
        </w:rPr>
      </w:pPr>
    </w:p>
    <w:p w:rsidR="00632B56" w:rsidRPr="00C06323" w:rsidRDefault="00C06323" w:rsidP="00DC2FCE">
      <w:pPr>
        <w:rPr>
          <w:rFonts w:ascii="굴림체" w:eastAsia="굴림체" w:hAnsi="굴림체" w:cs="Arial Unicode MS" w:hint="eastAsia"/>
          <w:b/>
          <w:sz w:val="36"/>
          <w:szCs w:val="36"/>
        </w:rPr>
      </w:pPr>
      <w:r w:rsidRPr="00C06323">
        <w:rPr>
          <w:rFonts w:ascii="굴림체" w:eastAsia="굴림체" w:hAnsi="굴림체" w:cs="Arial Unicode MS" w:hint="eastAsia"/>
          <w:b/>
          <w:sz w:val="36"/>
          <w:szCs w:val="36"/>
        </w:rPr>
        <w:lastRenderedPageBreak/>
        <w:t>통계학적 결정</w:t>
      </w:r>
    </w:p>
    <w:p w:rsidR="00C06323" w:rsidRPr="00205D86" w:rsidRDefault="00205D86" w:rsidP="00205D86">
      <w:pPr>
        <w:pStyle w:val="a3"/>
        <w:numPr>
          <w:ilvl w:val="0"/>
          <w:numId w:val="10"/>
        </w:numPr>
        <w:ind w:leftChars="0"/>
        <w:rPr>
          <w:rFonts w:ascii="굴림체" w:eastAsia="굴림체" w:hAnsi="굴림체" w:cs="Arial Unicode MS" w:hint="eastAsia"/>
          <w:b/>
          <w:sz w:val="24"/>
          <w:szCs w:val="24"/>
        </w:rPr>
      </w:pPr>
      <w:r w:rsidRPr="00205D86">
        <w:rPr>
          <w:rFonts w:ascii="굴림체" w:eastAsia="굴림체" w:hAnsi="굴림체" w:hint="eastAsia"/>
          <w:b/>
          <w:bCs/>
          <w:sz w:val="24"/>
          <w:szCs w:val="24"/>
        </w:rPr>
        <w:t xml:space="preserve">F의 근사값은 4이다. </w:t>
      </w:r>
      <w:r w:rsidRPr="00205D86">
        <w:rPr>
          <w:rFonts w:ascii="굴림체" w:eastAsia="굴림체" w:hAnsi="굴림체"/>
          <w:b/>
          <w:bCs/>
          <w:sz w:val="24"/>
          <w:szCs w:val="24"/>
        </w:rPr>
        <w:t>F</w:t>
      </w:r>
      <w:r w:rsidRPr="00205D86">
        <w:rPr>
          <w:rFonts w:ascii="굴림체" w:eastAsia="굴림체" w:hAnsi="굴림체"/>
          <w:b/>
          <w:sz w:val="24"/>
          <w:szCs w:val="24"/>
        </w:rPr>
        <w:t>A</w:t>
      </w:r>
      <w:r w:rsidRPr="00205D86">
        <w:rPr>
          <w:rFonts w:ascii="굴림체" w:eastAsia="굴림체" w:hAnsi="굴림체" w:hint="eastAsia"/>
          <w:b/>
          <w:sz w:val="24"/>
          <w:szCs w:val="24"/>
        </w:rPr>
        <w:t xml:space="preserve">와 </w:t>
      </w:r>
      <w:r w:rsidRPr="00205D86">
        <w:rPr>
          <w:rFonts w:ascii="굴림체" w:eastAsia="굴림체" w:hAnsi="굴림체" w:hint="eastAsia"/>
          <w:b/>
          <w:bCs/>
          <w:sz w:val="24"/>
          <w:szCs w:val="24"/>
        </w:rPr>
        <w:t>FB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는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4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보다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작기 때문에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몸무게나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포만감은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크래커를 먹는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양에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영향을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끼치지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않는다.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proofErr w:type="spellStart"/>
      <w:r w:rsidRPr="00205D86">
        <w:rPr>
          <w:rFonts w:ascii="굴림체" w:eastAsia="굴림체" w:hAnsi="굴림체"/>
          <w:b/>
          <w:bCs/>
          <w:sz w:val="24"/>
          <w:szCs w:val="24"/>
        </w:rPr>
        <w:t>F</w:t>
      </w:r>
      <w:r w:rsidRPr="00205D86">
        <w:rPr>
          <w:rFonts w:ascii="굴림체" w:eastAsia="굴림체" w:hAnsi="굴림체"/>
          <w:b/>
          <w:sz w:val="24"/>
          <w:szCs w:val="24"/>
        </w:rPr>
        <w:t>AxB</w:t>
      </w:r>
      <w:proofErr w:type="spellEnd"/>
      <w:r w:rsidRPr="00205D86">
        <w:rPr>
          <w:rFonts w:ascii="굴림체" w:eastAsia="굴림체" w:hAnsi="굴림체" w:hint="eastAsia"/>
          <w:b/>
          <w:sz w:val="24"/>
          <w:szCs w:val="24"/>
        </w:rPr>
        <w:t>는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4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보다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크기 때문에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몸무게와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포만감의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상호작용은 크래커를 먹는 양에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영향을</w:t>
      </w:r>
      <w:r w:rsidRPr="00205D86">
        <w:rPr>
          <w:rFonts w:ascii="굴림체" w:eastAsia="굴림체" w:hAnsi="굴림체"/>
          <w:b/>
          <w:sz w:val="24"/>
          <w:szCs w:val="24"/>
        </w:rPr>
        <w:t xml:space="preserve"> </w:t>
      </w:r>
      <w:r w:rsidRPr="00205D86">
        <w:rPr>
          <w:rFonts w:ascii="굴림체" w:eastAsia="굴림체" w:hAnsi="굴림체" w:hint="eastAsia"/>
          <w:b/>
          <w:sz w:val="24"/>
          <w:szCs w:val="24"/>
        </w:rPr>
        <w:t>끼친다</w:t>
      </w:r>
      <w:r w:rsidRPr="00205D86">
        <w:rPr>
          <w:rFonts w:ascii="굴림체" w:eastAsia="굴림체" w:hAnsi="굴림체"/>
          <w:b/>
          <w:sz w:val="24"/>
          <w:szCs w:val="24"/>
        </w:rPr>
        <w:t>.</w:t>
      </w:r>
    </w:p>
    <w:p w:rsidR="00C06323" w:rsidRPr="00C06323" w:rsidRDefault="00C06323" w:rsidP="00DC2FCE">
      <w:pPr>
        <w:rPr>
          <w:rFonts w:ascii="굴림체" w:eastAsia="굴림체" w:hAnsi="굴림체" w:cs="Arial Unicode MS" w:hint="eastAsia"/>
          <w:b/>
          <w:sz w:val="24"/>
          <w:szCs w:val="24"/>
        </w:rPr>
      </w:pPr>
    </w:p>
    <w:p w:rsidR="00C06323" w:rsidRPr="00C06323" w:rsidRDefault="00C06323" w:rsidP="00DC2FCE">
      <w:pPr>
        <w:rPr>
          <w:rFonts w:ascii="굴림체" w:eastAsia="굴림체" w:hAnsi="굴림체" w:cs="Arial Unicode MS" w:hint="eastAsia"/>
          <w:b/>
          <w:sz w:val="24"/>
          <w:szCs w:val="24"/>
        </w:rPr>
      </w:pPr>
    </w:p>
    <w:p w:rsidR="00C06323" w:rsidRDefault="00C06323" w:rsidP="00DC2FCE">
      <w:pPr>
        <w:rPr>
          <w:rFonts w:ascii="굴림체" w:eastAsia="굴림체" w:hAnsi="굴림체" w:cs="Arial Unicode MS" w:hint="eastAsia"/>
          <w:b/>
          <w:sz w:val="36"/>
          <w:szCs w:val="36"/>
        </w:rPr>
      </w:pPr>
      <w:r w:rsidRPr="00C06323">
        <w:rPr>
          <w:rFonts w:ascii="굴림체" w:eastAsia="굴림체" w:hAnsi="굴림체" w:cs="Arial Unicode MS" w:hint="eastAsia"/>
          <w:b/>
          <w:sz w:val="36"/>
          <w:szCs w:val="36"/>
        </w:rPr>
        <w:t>결과</w:t>
      </w:r>
    </w:p>
    <w:p w:rsidR="00C06323" w:rsidRPr="00632B56" w:rsidRDefault="00C06323" w:rsidP="00C06323">
      <w:pPr>
        <w:pStyle w:val="a3"/>
        <w:numPr>
          <w:ilvl w:val="0"/>
          <w:numId w:val="8"/>
        </w:numPr>
        <w:ind w:leftChars="0"/>
        <w:rPr>
          <w:rFonts w:ascii="굴림체" w:eastAsia="굴림체" w:hAnsi="굴림체" w:cs="Arial Unicode MS" w:hint="eastAsia"/>
          <w:b/>
          <w:sz w:val="24"/>
          <w:szCs w:val="24"/>
        </w:rPr>
      </w:pP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몸무게에 따라 크래커를 먹는 양이 달라</w:t>
      </w:r>
      <w:r>
        <w:rPr>
          <w:rFonts w:ascii="굴림체" w:eastAsia="굴림체" w:hAnsi="굴림체" w:cs="Arial Unicode MS" w:hint="eastAsia"/>
          <w:b/>
          <w:sz w:val="24"/>
          <w:szCs w:val="24"/>
        </w:rPr>
        <w:t>지지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 xml:space="preserve"> </w:t>
      </w:r>
      <w:r>
        <w:rPr>
          <w:rFonts w:ascii="굴림체" w:eastAsia="굴림체" w:hAnsi="굴림체" w:cs="Arial Unicode MS" w:hint="eastAsia"/>
          <w:b/>
          <w:sz w:val="24"/>
          <w:szCs w:val="24"/>
        </w:rPr>
        <w:t>않는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다.</w:t>
      </w:r>
    </w:p>
    <w:p w:rsidR="00C06323" w:rsidRPr="00632B56" w:rsidRDefault="00C06323" w:rsidP="00C06323">
      <w:pPr>
        <w:pStyle w:val="a3"/>
        <w:numPr>
          <w:ilvl w:val="0"/>
          <w:numId w:val="8"/>
        </w:numPr>
        <w:ind w:leftChars="0"/>
        <w:rPr>
          <w:rFonts w:ascii="굴림체" w:eastAsia="굴림체" w:hAnsi="굴림체" w:cs="Arial Unicode MS" w:hint="eastAsia"/>
          <w:b/>
          <w:sz w:val="24"/>
          <w:szCs w:val="24"/>
        </w:rPr>
      </w:pP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포만감에 따라 크래커를 먹는 양이 달라</w:t>
      </w:r>
      <w:r>
        <w:rPr>
          <w:rFonts w:ascii="굴림체" w:eastAsia="굴림체" w:hAnsi="굴림체" w:cs="Arial Unicode MS" w:hint="eastAsia"/>
          <w:b/>
          <w:sz w:val="24"/>
          <w:szCs w:val="24"/>
        </w:rPr>
        <w:t>지지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 xml:space="preserve"> </w:t>
      </w:r>
      <w:r>
        <w:rPr>
          <w:rFonts w:ascii="굴림체" w:eastAsia="굴림체" w:hAnsi="굴림체" w:cs="Arial Unicode MS" w:hint="eastAsia"/>
          <w:b/>
          <w:sz w:val="24"/>
          <w:szCs w:val="24"/>
        </w:rPr>
        <w:t>않는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다.</w:t>
      </w:r>
    </w:p>
    <w:p w:rsidR="00C06323" w:rsidRPr="00984AD4" w:rsidRDefault="00C06323" w:rsidP="00984AD4">
      <w:pPr>
        <w:pStyle w:val="a3"/>
        <w:numPr>
          <w:ilvl w:val="0"/>
          <w:numId w:val="8"/>
        </w:numPr>
        <w:ind w:leftChars="0"/>
        <w:rPr>
          <w:rFonts w:ascii="굴림체" w:eastAsia="굴림체" w:hAnsi="굴림체" w:cs="Arial Unicode MS"/>
          <w:b/>
          <w:sz w:val="24"/>
          <w:szCs w:val="24"/>
        </w:rPr>
      </w:pP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 xml:space="preserve">몸무게와 포만감의 상호작용에 따라 </w:t>
      </w:r>
      <w:r>
        <w:rPr>
          <w:rFonts w:ascii="굴림체" w:eastAsia="굴림체" w:hAnsi="굴림체" w:cs="Arial Unicode MS" w:hint="eastAsia"/>
          <w:b/>
          <w:sz w:val="24"/>
          <w:szCs w:val="24"/>
        </w:rPr>
        <w:t xml:space="preserve">크래커를 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먹는 양이 달라</w:t>
      </w:r>
      <w:r>
        <w:rPr>
          <w:rFonts w:ascii="굴림체" w:eastAsia="굴림체" w:hAnsi="굴림체" w:cs="Arial Unicode MS" w:hint="eastAsia"/>
          <w:b/>
          <w:sz w:val="24"/>
          <w:szCs w:val="24"/>
        </w:rPr>
        <w:t>진</w:t>
      </w:r>
      <w:r w:rsidRPr="00632B56">
        <w:rPr>
          <w:rFonts w:ascii="굴림체" w:eastAsia="굴림체" w:hAnsi="굴림체" w:cs="Arial Unicode MS" w:hint="eastAsia"/>
          <w:b/>
          <w:sz w:val="24"/>
          <w:szCs w:val="24"/>
        </w:rPr>
        <w:t>다.</w:t>
      </w:r>
    </w:p>
    <w:sectPr w:rsidR="00C06323" w:rsidRPr="00984AD4" w:rsidSect="009112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C4" w:rsidRDefault="00BB74C4" w:rsidP="00632B56">
      <w:pPr>
        <w:spacing w:after="0" w:line="240" w:lineRule="auto"/>
      </w:pPr>
      <w:r>
        <w:separator/>
      </w:r>
    </w:p>
  </w:endnote>
  <w:endnote w:type="continuationSeparator" w:id="0">
    <w:p w:rsidR="00BB74C4" w:rsidRDefault="00BB74C4" w:rsidP="0063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altName w:val="¸¼Aº°iμn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C4" w:rsidRDefault="00BB74C4" w:rsidP="00632B56">
      <w:pPr>
        <w:spacing w:after="0" w:line="240" w:lineRule="auto"/>
      </w:pPr>
      <w:r>
        <w:separator/>
      </w:r>
    </w:p>
  </w:footnote>
  <w:footnote w:type="continuationSeparator" w:id="0">
    <w:p w:rsidR="00BB74C4" w:rsidRDefault="00BB74C4" w:rsidP="0063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241"/>
    <w:multiLevelType w:val="hybridMultilevel"/>
    <w:tmpl w:val="580C30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AB703C5"/>
    <w:multiLevelType w:val="hybridMultilevel"/>
    <w:tmpl w:val="86003B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44D60CB"/>
    <w:multiLevelType w:val="hybridMultilevel"/>
    <w:tmpl w:val="637E68B8"/>
    <w:lvl w:ilvl="0" w:tplc="1B0E60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1C4795E"/>
    <w:multiLevelType w:val="hybridMultilevel"/>
    <w:tmpl w:val="CE18FE5A"/>
    <w:lvl w:ilvl="0" w:tplc="A1BC1E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67157E7"/>
    <w:multiLevelType w:val="hybridMultilevel"/>
    <w:tmpl w:val="EB5852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D425DF9"/>
    <w:multiLevelType w:val="hybridMultilevel"/>
    <w:tmpl w:val="C2A85646"/>
    <w:lvl w:ilvl="0" w:tplc="CD2C8B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C007396"/>
    <w:multiLevelType w:val="hybridMultilevel"/>
    <w:tmpl w:val="612E7C40"/>
    <w:lvl w:ilvl="0" w:tplc="A62678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1B537A5"/>
    <w:multiLevelType w:val="hybridMultilevel"/>
    <w:tmpl w:val="47DE9D1A"/>
    <w:lvl w:ilvl="0" w:tplc="6B1A60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98A2AAD"/>
    <w:multiLevelType w:val="hybridMultilevel"/>
    <w:tmpl w:val="8D766AC2"/>
    <w:lvl w:ilvl="0" w:tplc="F62C9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F933805"/>
    <w:multiLevelType w:val="hybridMultilevel"/>
    <w:tmpl w:val="BB8A177E"/>
    <w:lvl w:ilvl="0" w:tplc="4CDC10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4F7"/>
    <w:rsid w:val="001C2F50"/>
    <w:rsid w:val="00202930"/>
    <w:rsid w:val="00205D86"/>
    <w:rsid w:val="00337098"/>
    <w:rsid w:val="00456B6C"/>
    <w:rsid w:val="00527A9D"/>
    <w:rsid w:val="00632B56"/>
    <w:rsid w:val="00666F3A"/>
    <w:rsid w:val="00911207"/>
    <w:rsid w:val="00935303"/>
    <w:rsid w:val="00984AD4"/>
    <w:rsid w:val="00BB74C4"/>
    <w:rsid w:val="00C06323"/>
    <w:rsid w:val="00DC2FCE"/>
    <w:rsid w:val="00F754F7"/>
    <w:rsid w:val="00F8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7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F7"/>
    <w:pPr>
      <w:ind w:leftChars="400" w:left="800"/>
    </w:pPr>
  </w:style>
  <w:style w:type="table" w:styleId="a4">
    <w:name w:val="Table Grid"/>
    <w:basedOn w:val="a1"/>
    <w:uiPriority w:val="59"/>
    <w:rsid w:val="00DC2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32B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32B56"/>
  </w:style>
  <w:style w:type="paragraph" w:styleId="a6">
    <w:name w:val="footer"/>
    <w:basedOn w:val="a"/>
    <w:link w:val="Char0"/>
    <w:uiPriority w:val="99"/>
    <w:semiHidden/>
    <w:unhideWhenUsed/>
    <w:rsid w:val="00632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32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KEI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KEI</cp:lastModifiedBy>
  <cp:revision>9</cp:revision>
  <dcterms:created xsi:type="dcterms:W3CDTF">2016-04-17T13:05:00Z</dcterms:created>
  <dcterms:modified xsi:type="dcterms:W3CDTF">2016-04-17T14:21:00Z</dcterms:modified>
</cp:coreProperties>
</file>