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7A" w:rsidRDefault="00863E7A" w:rsidP="00863E7A">
      <w:pPr>
        <w:jc w:val="center"/>
        <w:rPr>
          <w:b/>
          <w:sz w:val="40"/>
          <w:szCs w:val="40"/>
          <w:lang w:val="en"/>
        </w:rPr>
      </w:pPr>
      <w:r w:rsidRPr="00863E7A">
        <w:rPr>
          <w:b/>
          <w:sz w:val="40"/>
          <w:szCs w:val="40"/>
          <w:lang w:val="en"/>
        </w:rPr>
        <w:t>미디어</w:t>
      </w:r>
      <w:r w:rsidRPr="00863E7A">
        <w:rPr>
          <w:rFonts w:hint="eastAsia"/>
          <w:b/>
          <w:sz w:val="40"/>
          <w:szCs w:val="40"/>
          <w:lang w:val="en"/>
        </w:rPr>
        <w:t>통계 조별과제</w:t>
      </w:r>
      <w:r>
        <w:rPr>
          <w:rFonts w:hint="eastAsia"/>
          <w:b/>
          <w:sz w:val="40"/>
          <w:szCs w:val="40"/>
          <w:lang w:val="en"/>
        </w:rPr>
        <w:t xml:space="preserve"> 22조</w:t>
      </w:r>
    </w:p>
    <w:p w:rsidR="00863E7A" w:rsidRPr="00863E7A" w:rsidRDefault="00863E7A">
      <w:pPr>
        <w:rPr>
          <w:b/>
          <w:sz w:val="40"/>
          <w:szCs w:val="40"/>
          <w:lang w:val="en"/>
        </w:rPr>
      </w:pPr>
    </w:p>
    <w:p w:rsidR="00863E7A" w:rsidRPr="00863E7A" w:rsidRDefault="00863E7A" w:rsidP="00863E7A">
      <w:pPr>
        <w:pStyle w:val="a4"/>
        <w:numPr>
          <w:ilvl w:val="0"/>
          <w:numId w:val="7"/>
        </w:numPr>
        <w:ind w:leftChars="0"/>
        <w:rPr>
          <w:b/>
          <w:sz w:val="26"/>
          <w:szCs w:val="26"/>
          <w:lang w:val="en"/>
        </w:rPr>
      </w:pPr>
      <w:r w:rsidRPr="00863E7A">
        <w:rPr>
          <w:b/>
          <w:sz w:val="26"/>
          <w:szCs w:val="26"/>
          <w:lang w:val="en"/>
        </w:rPr>
        <w:t>수입된 영화의 성공요건에 관심을 갖고 있습니다. 수입된 영화가 성공적이기 위해서는 어떤 조건이 영향을 줄 것인지 학술적으로 조사하여 가설을 세우시오.</w:t>
      </w:r>
    </w:p>
    <w:p w:rsidR="00863E7A" w:rsidRPr="00863E7A" w:rsidRDefault="00863E7A" w:rsidP="00863E7A">
      <w:pPr>
        <w:ind w:left="400"/>
        <w:rPr>
          <w:b/>
          <w:sz w:val="26"/>
          <w:szCs w:val="26"/>
          <w:lang w:val="en"/>
        </w:rPr>
      </w:pPr>
    </w:p>
    <w:p w:rsidR="00800C62" w:rsidRPr="00EF4001" w:rsidRDefault="002E3471" w:rsidP="002E3471">
      <w:pPr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1-</w:t>
      </w:r>
      <w:r w:rsidR="00863E7A">
        <w:rPr>
          <w:rFonts w:hint="eastAsia"/>
          <w:b/>
          <w:sz w:val="26"/>
          <w:szCs w:val="26"/>
          <w:lang w:val="en"/>
        </w:rPr>
        <w:t>F-test</w:t>
      </w:r>
    </w:p>
    <w:p w:rsidR="002E3471" w:rsidRPr="002E3471" w:rsidRDefault="002E3471" w:rsidP="002E3471">
      <w:pPr>
        <w:pStyle w:val="a4"/>
        <w:numPr>
          <w:ilvl w:val="0"/>
          <w:numId w:val="8"/>
        </w:numPr>
        <w:ind w:leftChars="0"/>
        <w:rPr>
          <w:lang w:val="en"/>
        </w:rPr>
      </w:pPr>
      <w:r w:rsidRPr="002E3471">
        <w:rPr>
          <w:lang w:val="en"/>
        </w:rPr>
        <w:t>수입영화 주연배우의 명성과 수입흥행성과에는 양의 관계가</w:t>
      </w:r>
      <w:r>
        <w:rPr>
          <w:rFonts w:hint="eastAsia"/>
          <w:lang w:val="en"/>
        </w:rPr>
        <w:t xml:space="preserve"> </w:t>
      </w:r>
      <w:r w:rsidRPr="002E3471">
        <w:rPr>
          <w:lang w:val="en"/>
        </w:rPr>
        <w:t>있을 것이다.</w:t>
      </w:r>
    </w:p>
    <w:p w:rsidR="00863E7A" w:rsidRDefault="002E3471" w:rsidP="002E3471">
      <w:pPr>
        <w:widowControl/>
        <w:wordWrap/>
        <w:autoSpaceDE/>
        <w:autoSpaceDN/>
        <w:rPr>
          <w:sz w:val="18"/>
          <w:szCs w:val="18"/>
          <w:lang w:val="en"/>
        </w:rPr>
      </w:pPr>
      <w:r w:rsidRPr="00EF4001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  <w:lang w:val="en"/>
        </w:rPr>
        <w:t xml:space="preserve">참고논문: </w:t>
      </w:r>
      <w:r w:rsidRPr="002E3471">
        <w:rPr>
          <w:rFonts w:hint="eastAsia"/>
          <w:sz w:val="18"/>
          <w:szCs w:val="18"/>
          <w:lang w:val="en"/>
        </w:rPr>
        <w:t>영화</w:t>
      </w:r>
      <w:r w:rsidRPr="002E3471">
        <w:rPr>
          <w:sz w:val="18"/>
          <w:szCs w:val="18"/>
          <w:lang w:val="en"/>
        </w:rPr>
        <w:t xml:space="preserve"> 주연 배우의 과거 쇼 출연 횟수가 브로드웨이 쇼위 흥행성과에 유의한 영향을 미침을 확인</w:t>
      </w:r>
      <w:r>
        <w:rPr>
          <w:rFonts w:hint="eastAsia"/>
          <w:sz w:val="18"/>
          <w:szCs w:val="18"/>
          <w:lang w:val="en"/>
        </w:rPr>
        <w:t xml:space="preserve"> </w:t>
      </w:r>
      <w:r w:rsidRPr="002E3471">
        <w:rPr>
          <w:sz w:val="18"/>
          <w:szCs w:val="18"/>
          <w:lang w:val="en"/>
        </w:rPr>
        <w:t>(김창헌 학위논문(석사) 고려대학교 대학원 국제경영학과)</w:t>
      </w:r>
      <w:r w:rsidR="00863E7A">
        <w:rPr>
          <w:sz w:val="18"/>
          <w:szCs w:val="18"/>
          <w:lang w:val="en"/>
        </w:rPr>
        <w:br w:type="page"/>
      </w:r>
    </w:p>
    <w:p w:rsidR="007B2ED7" w:rsidRPr="00EF4001" w:rsidRDefault="007B2ED7" w:rsidP="00EF4001">
      <w:pPr>
        <w:ind w:leftChars="200" w:left="400"/>
        <w:rPr>
          <w:sz w:val="18"/>
          <w:szCs w:val="18"/>
          <w:lang w:val="en"/>
        </w:rPr>
      </w:pPr>
    </w:p>
    <w:p w:rsidR="00F31953" w:rsidRPr="00EF4001" w:rsidRDefault="002E3471" w:rsidP="00F31953">
      <w:pPr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1-</w:t>
      </w:r>
      <w:r w:rsidR="00F31953" w:rsidRPr="00EF4001">
        <w:rPr>
          <w:b/>
          <w:sz w:val="26"/>
          <w:szCs w:val="26"/>
          <w:lang w:val="en"/>
        </w:rPr>
        <w:t>Factorial ANOVA</w:t>
      </w:r>
    </w:p>
    <w:p w:rsidR="00F31953" w:rsidRDefault="00F31953" w:rsidP="00F31953">
      <w:pPr>
        <w:pStyle w:val="a4"/>
        <w:numPr>
          <w:ilvl w:val="0"/>
          <w:numId w:val="5"/>
        </w:numPr>
        <w:ind w:leftChars="0"/>
        <w:rPr>
          <w:lang w:val="en"/>
        </w:rPr>
      </w:pPr>
      <w:r>
        <w:rPr>
          <w:rFonts w:hint="eastAsia"/>
          <w:lang w:val="en"/>
        </w:rPr>
        <w:t>외화의 흥행에 영향을 미치는 요소는 국적과 장르이다.</w:t>
      </w:r>
    </w:p>
    <w:p w:rsidR="00F31953" w:rsidRDefault="00EF4001" w:rsidP="00F31953">
      <w:pPr>
        <w:pStyle w:val="a4"/>
        <w:numPr>
          <w:ilvl w:val="0"/>
          <w:numId w:val="5"/>
        </w:numPr>
        <w:ind w:leftChars="0"/>
        <w:rPr>
          <w:lang w:val="en"/>
        </w:rPr>
      </w:pPr>
      <w:r>
        <w:rPr>
          <w:rFonts w:hint="eastAsia"/>
          <w:lang w:val="en"/>
        </w:rPr>
        <w:t>외화의 흥행에 영향을 미치는 요소는 배급사와 등급이다.</w:t>
      </w:r>
    </w:p>
    <w:p w:rsidR="006D0659" w:rsidRDefault="006D0659" w:rsidP="006D0659">
      <w:pPr>
        <w:pStyle w:val="a4"/>
        <w:ind w:leftChars="0" w:left="760"/>
        <w:rPr>
          <w:lang w:val="en"/>
        </w:rPr>
      </w:pPr>
      <w:r>
        <w:rPr>
          <w:rFonts w:hint="eastAsia"/>
          <w:noProof/>
        </w:rPr>
        <w:drawing>
          <wp:inline distT="0" distB="0" distL="0" distR="0" wp14:anchorId="1C878FA5" wp14:editId="179E6BCF">
            <wp:extent cx="2844476" cy="3827358"/>
            <wp:effectExtent l="0" t="0" r="0" b="190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76" cy="383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001" w:rsidRPr="00EF4001" w:rsidRDefault="002E3471" w:rsidP="0028652F">
      <w:pPr>
        <w:rPr>
          <w:sz w:val="18"/>
          <w:szCs w:val="18"/>
          <w:lang w:val="en"/>
        </w:rPr>
      </w:pPr>
      <w:r w:rsidRPr="00EF4001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  <w:lang w:val="en"/>
        </w:rPr>
        <w:t xml:space="preserve">참고논문: </w:t>
      </w:r>
      <w:r w:rsidR="00EF4001" w:rsidRPr="00EF4001">
        <w:rPr>
          <w:rFonts w:hint="eastAsia"/>
          <w:sz w:val="18"/>
          <w:szCs w:val="18"/>
          <w:lang w:val="en"/>
        </w:rPr>
        <w:t>한국</w:t>
      </w:r>
      <w:r w:rsidR="00EF4001" w:rsidRPr="00EF4001">
        <w:rPr>
          <w:sz w:val="18"/>
          <w:szCs w:val="18"/>
          <w:lang w:val="en"/>
        </w:rPr>
        <w:t xml:space="preserve"> 개봉 미국 제외 외국 영화 흥행 결정 요인 Determinants of Movie Success from Foreign Countries in Korea</w:t>
      </w:r>
      <w:r w:rsidR="00EF4001" w:rsidRPr="00EF4001">
        <w:rPr>
          <w:rFonts w:hint="eastAsia"/>
          <w:sz w:val="18"/>
          <w:szCs w:val="18"/>
          <w:lang w:val="en"/>
        </w:rPr>
        <w:t xml:space="preserve"> - 왕빈신</w:t>
      </w:r>
      <w:r w:rsidR="00EF4001" w:rsidRPr="00EF4001">
        <w:rPr>
          <w:sz w:val="18"/>
          <w:szCs w:val="18"/>
          <w:lang w:val="en"/>
        </w:rPr>
        <w:t xml:space="preserve">, 전범수 </w:t>
      </w:r>
    </w:p>
    <w:p w:rsidR="00863E7A" w:rsidRDefault="00863E7A">
      <w:pPr>
        <w:widowControl/>
        <w:wordWrap/>
        <w:autoSpaceDE/>
        <w:autoSpaceDN/>
        <w:rPr>
          <w:lang w:val="en"/>
        </w:rPr>
      </w:pPr>
      <w:r>
        <w:rPr>
          <w:lang w:val="en"/>
        </w:rPr>
        <w:br w:type="page"/>
      </w:r>
    </w:p>
    <w:p w:rsidR="00EF4001" w:rsidRPr="00F31953" w:rsidRDefault="00EF4001" w:rsidP="006D0659">
      <w:pPr>
        <w:pStyle w:val="a4"/>
        <w:ind w:leftChars="0" w:left="760"/>
        <w:rPr>
          <w:lang w:val="en"/>
        </w:rPr>
      </w:pPr>
    </w:p>
    <w:p w:rsidR="00DF2172" w:rsidRPr="00EF4001" w:rsidRDefault="002E3471" w:rsidP="00DF2172">
      <w:pPr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1-</w:t>
      </w:r>
      <w:r w:rsidR="00DF2172" w:rsidRPr="00EF4001">
        <w:rPr>
          <w:b/>
          <w:sz w:val="26"/>
          <w:szCs w:val="26"/>
          <w:lang w:val="en"/>
        </w:rPr>
        <w:t>Regression</w:t>
      </w:r>
    </w:p>
    <w:p w:rsidR="00863E7A" w:rsidRDefault="00863E7A" w:rsidP="00863E7A">
      <w:pPr>
        <w:pStyle w:val="a4"/>
        <w:numPr>
          <w:ilvl w:val="0"/>
          <w:numId w:val="4"/>
        </w:numPr>
        <w:ind w:leftChars="0"/>
        <w:rPr>
          <w:lang w:val="en"/>
        </w:rPr>
      </w:pPr>
      <w:r w:rsidRPr="00863E7A">
        <w:rPr>
          <w:lang w:val="en"/>
        </w:rPr>
        <w:t>수입 영화의 국적과 한국시장과의 문화적 유사성이 클수록 흥행성과에는 양의 관계가 있을 것이다.</w:t>
      </w:r>
    </w:p>
    <w:p w:rsidR="00863E7A" w:rsidRDefault="00863E7A" w:rsidP="00863E7A">
      <w:pPr>
        <w:pStyle w:val="a4"/>
        <w:numPr>
          <w:ilvl w:val="0"/>
          <w:numId w:val="4"/>
        </w:numPr>
        <w:ind w:leftChars="0"/>
        <w:rPr>
          <w:lang w:val="en"/>
        </w:rPr>
      </w:pPr>
      <w:r w:rsidRPr="00863E7A">
        <w:rPr>
          <w:lang w:val="en"/>
        </w:rPr>
        <w:t>영화의 명성과 수입흥행성과에는 양의 관계가 있을 것이다.</w:t>
      </w:r>
    </w:p>
    <w:p w:rsidR="002E3471" w:rsidRDefault="002E3471" w:rsidP="002E3471">
      <w:pPr>
        <w:rPr>
          <w:sz w:val="18"/>
          <w:szCs w:val="18"/>
          <w:lang w:val="en"/>
        </w:rPr>
      </w:pPr>
      <w:r w:rsidRPr="00EF4001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  <w:lang w:val="en"/>
        </w:rPr>
        <w:t xml:space="preserve">참고논문: </w:t>
      </w:r>
      <w:r w:rsidR="00863E7A" w:rsidRPr="002E3471">
        <w:rPr>
          <w:rFonts w:hint="eastAsia"/>
          <w:sz w:val="18"/>
          <w:szCs w:val="18"/>
          <w:lang w:val="en"/>
        </w:rPr>
        <w:t>문화적</w:t>
      </w:r>
      <w:r w:rsidR="00863E7A" w:rsidRPr="002E3471">
        <w:rPr>
          <w:sz w:val="18"/>
          <w:szCs w:val="18"/>
          <w:lang w:val="en"/>
        </w:rPr>
        <w:t xml:space="preserve"> 동질성이 소비자의 의사결정에 주요한 기준이 된다고 </w:t>
      </w:r>
      <w:r w:rsidRPr="002E3471">
        <w:rPr>
          <w:rFonts w:hint="eastAsia"/>
          <w:sz w:val="18"/>
          <w:szCs w:val="18"/>
          <w:lang w:val="en"/>
        </w:rPr>
        <w:t>보며,</w:t>
      </w:r>
      <w:r w:rsidRPr="002E3471">
        <w:rPr>
          <w:sz w:val="18"/>
          <w:szCs w:val="18"/>
          <w:lang w:val="en"/>
        </w:rPr>
        <w:t xml:space="preserve"> </w:t>
      </w:r>
      <w:r w:rsidR="00863E7A" w:rsidRPr="002E3471">
        <w:rPr>
          <w:rFonts w:hint="eastAsia"/>
          <w:sz w:val="18"/>
          <w:szCs w:val="18"/>
          <w:lang w:val="en"/>
        </w:rPr>
        <w:t>오스카</w:t>
      </w:r>
      <w:r w:rsidR="00863E7A" w:rsidRPr="002E3471">
        <w:rPr>
          <w:sz w:val="18"/>
          <w:szCs w:val="18"/>
          <w:lang w:val="en"/>
        </w:rPr>
        <w:t xml:space="preserve"> 노미네이션과 수상경력은 영화의 수익에 영향을 미친다는 실증이 존재</w:t>
      </w:r>
    </w:p>
    <w:p w:rsidR="002E3471" w:rsidRDefault="002E3471">
      <w:pPr>
        <w:widowControl/>
        <w:wordWrap/>
        <w:autoSpaceDE/>
        <w:autoSpaceDN/>
        <w:rPr>
          <w:sz w:val="18"/>
          <w:szCs w:val="18"/>
          <w:lang w:val="en"/>
        </w:rPr>
      </w:pPr>
      <w:r>
        <w:rPr>
          <w:sz w:val="18"/>
          <w:szCs w:val="18"/>
          <w:lang w:val="en"/>
        </w:rPr>
        <w:br w:type="page"/>
      </w:r>
    </w:p>
    <w:p w:rsidR="00FB56EE" w:rsidRDefault="00FB56EE">
      <w:pPr>
        <w:rPr>
          <w:b/>
          <w:sz w:val="26"/>
          <w:szCs w:val="26"/>
          <w:lang w:val="en"/>
        </w:rPr>
      </w:pPr>
    </w:p>
    <w:p w:rsidR="00800C62" w:rsidRPr="00EF4001" w:rsidRDefault="002E3471">
      <w:pPr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1-</w:t>
      </w:r>
      <w:r w:rsidR="00984BD5">
        <w:rPr>
          <w:b/>
          <w:sz w:val="26"/>
          <w:szCs w:val="26"/>
          <w:lang w:val="en"/>
        </w:rPr>
        <w:t>M</w:t>
      </w:r>
      <w:r w:rsidR="005E485E">
        <w:rPr>
          <w:b/>
          <w:sz w:val="26"/>
          <w:szCs w:val="26"/>
          <w:lang w:val="en"/>
        </w:rPr>
        <w:t>utiple regression</w:t>
      </w:r>
    </w:p>
    <w:p w:rsidR="00800C62" w:rsidRPr="002E3471" w:rsidRDefault="00532990" w:rsidP="002E3471">
      <w:pPr>
        <w:pStyle w:val="a4"/>
        <w:numPr>
          <w:ilvl w:val="0"/>
          <w:numId w:val="1"/>
        </w:numPr>
        <w:ind w:leftChars="0"/>
        <w:rPr>
          <w:lang w:val="en"/>
        </w:rPr>
      </w:pPr>
      <w:r w:rsidRPr="002E3471">
        <w:rPr>
          <w:rFonts w:hint="eastAsia"/>
          <w:lang w:val="en"/>
        </w:rPr>
        <w:t xml:space="preserve">외화의 흥행은 </w:t>
      </w:r>
      <w:r w:rsidRPr="002E3471">
        <w:rPr>
          <w:lang w:val="en"/>
        </w:rPr>
        <w:t>‘</w:t>
      </w:r>
      <w:r w:rsidRPr="002E3471">
        <w:rPr>
          <w:rFonts w:hint="eastAsia"/>
          <w:lang w:val="en"/>
        </w:rPr>
        <w:t>개봉</w:t>
      </w:r>
      <w:r w:rsidRPr="002E3471">
        <w:rPr>
          <w:lang w:val="en"/>
        </w:rPr>
        <w:t xml:space="preserve"> 첫날 스크린 수’, ‘</w:t>
      </w:r>
      <w:r w:rsidR="007B2ED7" w:rsidRPr="002E3471">
        <w:rPr>
          <w:rFonts w:hint="eastAsia"/>
          <w:lang w:val="en"/>
        </w:rPr>
        <w:t>상영시간</w:t>
      </w:r>
      <w:r w:rsidRPr="002E3471">
        <w:rPr>
          <w:lang w:val="en"/>
        </w:rPr>
        <w:t>’, ‘</w:t>
      </w:r>
      <w:r w:rsidRPr="002E3471">
        <w:rPr>
          <w:rFonts w:hint="eastAsia"/>
          <w:lang w:val="en"/>
        </w:rPr>
        <w:t>배우</w:t>
      </w:r>
      <w:r w:rsidRPr="002E3471">
        <w:rPr>
          <w:lang w:val="en"/>
        </w:rPr>
        <w:t>’</w:t>
      </w:r>
      <w:r w:rsidRPr="002E3471">
        <w:rPr>
          <w:rFonts w:hint="eastAsia"/>
          <w:lang w:val="en"/>
        </w:rPr>
        <w:t xml:space="preserve"> 와 연관이 있다.</w:t>
      </w:r>
    </w:p>
    <w:p w:rsidR="00800C62" w:rsidRDefault="00532990" w:rsidP="00800C62">
      <w:pPr>
        <w:pStyle w:val="a4"/>
        <w:numPr>
          <w:ilvl w:val="0"/>
          <w:numId w:val="1"/>
        </w:numPr>
        <w:ind w:leftChars="0"/>
        <w:rPr>
          <w:lang w:val="en"/>
        </w:rPr>
      </w:pPr>
      <w:r>
        <w:rPr>
          <w:rFonts w:hint="eastAsia"/>
          <w:lang w:val="en"/>
        </w:rPr>
        <w:t xml:space="preserve">외화의 흥행은 </w:t>
      </w:r>
      <w:r>
        <w:rPr>
          <w:lang w:val="en"/>
        </w:rPr>
        <w:t>‘</w:t>
      </w:r>
      <w:r w:rsidR="00354320">
        <w:rPr>
          <w:rFonts w:hint="eastAsia"/>
          <w:lang w:val="en"/>
        </w:rPr>
        <w:t>개봉일</w:t>
      </w:r>
      <w:r>
        <w:rPr>
          <w:lang w:val="en"/>
        </w:rPr>
        <w:t>’</w:t>
      </w:r>
      <w:r>
        <w:rPr>
          <w:rFonts w:hint="eastAsia"/>
          <w:lang w:val="en"/>
        </w:rPr>
        <w:t xml:space="preserve">, </w:t>
      </w:r>
      <w:r>
        <w:rPr>
          <w:lang w:val="en"/>
        </w:rPr>
        <w:t>‘</w:t>
      </w:r>
      <w:r w:rsidR="00354320">
        <w:rPr>
          <w:rFonts w:hint="eastAsia"/>
          <w:lang w:val="en"/>
        </w:rPr>
        <w:t>장르</w:t>
      </w:r>
      <w:r>
        <w:rPr>
          <w:lang w:val="en"/>
        </w:rPr>
        <w:t>’</w:t>
      </w:r>
      <w:r>
        <w:rPr>
          <w:rFonts w:hint="eastAsia"/>
          <w:lang w:val="en"/>
        </w:rPr>
        <w:t>,</w:t>
      </w:r>
      <w:r w:rsidR="00354320">
        <w:rPr>
          <w:rFonts w:hint="eastAsia"/>
          <w:lang w:val="en"/>
        </w:rPr>
        <w:t xml:space="preserve"> </w:t>
      </w:r>
      <w:r w:rsidR="00354320">
        <w:rPr>
          <w:lang w:val="en"/>
        </w:rPr>
        <w:t>‘</w:t>
      </w:r>
      <w:r w:rsidR="00354320">
        <w:rPr>
          <w:rFonts w:hint="eastAsia"/>
          <w:lang w:val="en"/>
        </w:rPr>
        <w:t>등급</w:t>
      </w:r>
      <w:r w:rsidR="00354320">
        <w:rPr>
          <w:lang w:val="en"/>
        </w:rPr>
        <w:t>’</w:t>
      </w:r>
      <w:r w:rsidR="00354320">
        <w:rPr>
          <w:rFonts w:hint="eastAsia"/>
          <w:lang w:val="en"/>
        </w:rPr>
        <w:t xml:space="preserve"> 에 영향을 받지 않는다.</w:t>
      </w:r>
    </w:p>
    <w:p w:rsidR="007B2ED7" w:rsidRDefault="007B2ED7" w:rsidP="007B2ED7">
      <w:pPr>
        <w:pStyle w:val="a4"/>
        <w:ind w:leftChars="0" w:left="760"/>
        <w:rPr>
          <w:lang w:val="en"/>
        </w:rPr>
      </w:pPr>
      <w:r>
        <w:rPr>
          <w:rFonts w:hint="eastAsia"/>
          <w:noProof/>
        </w:rPr>
        <w:drawing>
          <wp:inline distT="0" distB="0" distL="0" distR="0" wp14:anchorId="788A613A" wp14:editId="6FC0F204">
            <wp:extent cx="3610654" cy="4159250"/>
            <wp:effectExtent l="0" t="0" r="889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54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62" w:rsidRPr="00EF4001" w:rsidRDefault="00800C62" w:rsidP="002E3471">
      <w:pPr>
        <w:rPr>
          <w:rFonts w:eastAsiaTheme="minorHAnsi"/>
          <w:color w:val="000000" w:themeColor="text1"/>
          <w:sz w:val="18"/>
          <w:szCs w:val="18"/>
        </w:rPr>
      </w:pPr>
      <w:r w:rsidRPr="00EF4001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  <w:lang w:val="en"/>
        </w:rPr>
        <w:t xml:space="preserve">참고논문: </w:t>
      </w:r>
      <w:r w:rsidRPr="00EF4001">
        <w:rPr>
          <w:rStyle w:val="txttit011"/>
          <w:rFonts w:eastAsiaTheme="minorHAnsi"/>
          <w:b w:val="0"/>
          <w:bCs w:val="0"/>
          <w:color w:val="000000" w:themeColor="text1"/>
          <w:sz w:val="18"/>
          <w:szCs w:val="18"/>
        </w:rPr>
        <w:t>Predicting Financial Success of a Movie Using Multiple Regression Analysis</w:t>
      </w:r>
      <w:r w:rsidRPr="00EF4001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</w:rPr>
        <w:t xml:space="preserve"> </w:t>
      </w:r>
      <w:r w:rsidR="00EF4001">
        <w:rPr>
          <w:rStyle w:val="txttit011"/>
          <w:rFonts w:eastAsiaTheme="minorHAnsi"/>
          <w:b w:val="0"/>
          <w:bCs w:val="0"/>
          <w:color w:val="000000" w:themeColor="text1"/>
          <w:sz w:val="18"/>
          <w:szCs w:val="18"/>
        </w:rPr>
        <w:t>–</w:t>
      </w:r>
      <w:r w:rsidR="00EF4001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</w:rPr>
        <w:t xml:space="preserve"> </w:t>
      </w:r>
      <w:hyperlink r:id="rId10" w:tooltip="정회윤" w:history="1">
        <w:r w:rsidRPr="00EF4001">
          <w:rPr>
            <w:rStyle w:val="family-name"/>
            <w:rFonts w:eastAsiaTheme="minorHAnsi"/>
            <w:color w:val="000000" w:themeColor="text1"/>
            <w:sz w:val="18"/>
            <w:szCs w:val="18"/>
          </w:rPr>
          <w:t>정회윤</w:t>
        </w:r>
        <w:r w:rsidR="00EF4001">
          <w:rPr>
            <w:rStyle w:val="family-name"/>
            <w:rFonts w:eastAsiaTheme="minorHAnsi" w:hint="eastAsia"/>
            <w:color w:val="000000" w:themeColor="text1"/>
            <w:sz w:val="18"/>
            <w:szCs w:val="18"/>
          </w:rPr>
          <w:t>,</w:t>
        </w:r>
        <w:r w:rsidRPr="00EF4001">
          <w:rPr>
            <w:rStyle w:val="additional-name"/>
            <w:rFonts w:eastAsiaTheme="minorHAnsi"/>
            <w:color w:val="000000" w:themeColor="text1"/>
            <w:sz w:val="18"/>
            <w:szCs w:val="18"/>
          </w:rPr>
          <w:t xml:space="preserve"> </w:t>
        </w:r>
      </w:hyperlink>
      <w:hyperlink r:id="rId11" w:tooltip="양형정" w:history="1">
        <w:r w:rsidRPr="00EF4001">
          <w:rPr>
            <w:rStyle w:val="family-name"/>
            <w:rFonts w:eastAsiaTheme="minorHAnsi"/>
            <w:color w:val="000000" w:themeColor="text1"/>
            <w:sz w:val="18"/>
            <w:szCs w:val="18"/>
          </w:rPr>
          <w:t>양형정</w:t>
        </w:r>
        <w:r w:rsidRPr="00EF4001">
          <w:rPr>
            <w:rStyle w:val="additional-name"/>
            <w:rFonts w:eastAsiaTheme="minorHAnsi"/>
            <w:color w:val="000000" w:themeColor="text1"/>
            <w:sz w:val="18"/>
            <w:szCs w:val="18"/>
          </w:rPr>
          <w:t xml:space="preserve"> </w:t>
        </w:r>
      </w:hyperlink>
    </w:p>
    <w:p w:rsidR="002E3471" w:rsidRDefault="002E3471">
      <w:pPr>
        <w:widowControl/>
        <w:wordWrap/>
        <w:autoSpaceDE/>
        <w:autoSpaceDN/>
      </w:pPr>
      <w:r>
        <w:br w:type="page"/>
      </w:r>
    </w:p>
    <w:p w:rsidR="002E3471" w:rsidRDefault="002E3471" w:rsidP="002E3471">
      <w:pPr>
        <w:widowControl/>
        <w:wordWrap/>
        <w:autoSpaceDE/>
        <w:autoSpaceDN/>
        <w:ind w:left="260" w:hangingChars="100" w:hanging="260"/>
        <w:rPr>
          <w:b/>
          <w:sz w:val="26"/>
          <w:szCs w:val="26"/>
          <w:lang w:val="en"/>
        </w:rPr>
      </w:pPr>
    </w:p>
    <w:p w:rsidR="00E76516" w:rsidRPr="002E3471" w:rsidRDefault="002E3471" w:rsidP="002E3471">
      <w:pPr>
        <w:pStyle w:val="a4"/>
        <w:widowControl/>
        <w:numPr>
          <w:ilvl w:val="0"/>
          <w:numId w:val="10"/>
        </w:numPr>
        <w:wordWrap/>
        <w:autoSpaceDE/>
        <w:autoSpaceDN/>
        <w:ind w:leftChars="0"/>
        <w:rPr>
          <w:b/>
          <w:sz w:val="26"/>
          <w:szCs w:val="26"/>
          <w:lang w:val="en"/>
        </w:rPr>
      </w:pPr>
      <w:r w:rsidRPr="002E3471">
        <w:rPr>
          <w:b/>
          <w:sz w:val="26"/>
          <w:szCs w:val="26"/>
          <w:lang w:val="en"/>
        </w:rPr>
        <w:t>IPTV나 Cable TV에서 사람들이 비용을 지불하고 비디오를 보는 것에 대해서도 관심을 갖고 있습니다. 이에 대한 가설 또한 세우시오.</w:t>
      </w:r>
    </w:p>
    <w:p w:rsidR="002E3471" w:rsidRPr="002E3471" w:rsidRDefault="002E3471" w:rsidP="002E3471">
      <w:pPr>
        <w:widowControl/>
        <w:wordWrap/>
        <w:autoSpaceDE/>
        <w:autoSpaceDN/>
      </w:pPr>
    </w:p>
    <w:p w:rsidR="002E3471" w:rsidRDefault="002E3471" w:rsidP="002E3471">
      <w:pPr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2-</w:t>
      </w:r>
      <w:r>
        <w:rPr>
          <w:rFonts w:hint="eastAsia"/>
          <w:b/>
          <w:sz w:val="26"/>
          <w:szCs w:val="26"/>
          <w:lang w:val="en"/>
        </w:rPr>
        <w:t>F-test</w:t>
      </w:r>
    </w:p>
    <w:p w:rsidR="002E3471" w:rsidRPr="002E3471" w:rsidRDefault="002E3471" w:rsidP="002E3471">
      <w:pPr>
        <w:pStyle w:val="a4"/>
        <w:numPr>
          <w:ilvl w:val="0"/>
          <w:numId w:val="11"/>
        </w:numPr>
        <w:ind w:leftChars="0"/>
        <w:rPr>
          <w:szCs w:val="20"/>
          <w:lang w:val="en"/>
        </w:rPr>
      </w:pPr>
      <w:r w:rsidRPr="002E3471">
        <w:rPr>
          <w:szCs w:val="20"/>
          <w:lang w:val="en"/>
        </w:rPr>
        <w:t>IPTV에서 제공하는 VOD의 연령 등급이 해당 VOD 매출에 영향을 미치지 않을 것이다.</w:t>
      </w:r>
    </w:p>
    <w:p w:rsidR="00FB56EE" w:rsidRDefault="002E3471" w:rsidP="002E3471">
      <w:pPr>
        <w:rPr>
          <w:sz w:val="18"/>
          <w:szCs w:val="18"/>
          <w:lang w:val="en"/>
        </w:rPr>
      </w:pPr>
      <w:r w:rsidRPr="002E3471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  <w:lang w:val="en"/>
        </w:rPr>
        <w:t xml:space="preserve">참고논문: </w:t>
      </w:r>
      <w:r w:rsidRPr="002E3471">
        <w:rPr>
          <w:rFonts w:hint="eastAsia"/>
          <w:sz w:val="18"/>
          <w:szCs w:val="18"/>
          <w:lang w:val="en"/>
        </w:rPr>
        <w:t>강철원</w:t>
      </w:r>
      <w:r w:rsidRPr="002E3471">
        <w:rPr>
          <w:sz w:val="18"/>
          <w:szCs w:val="18"/>
          <w:lang w:val="en"/>
        </w:rPr>
        <w:t xml:space="preserve"> “IPTV VOD 영화 이용에 대한 연구” 중 IPTV VOD 이용순위가 전 연령 등급에서 비교적 고루 분포되어 있던 사실을 봤을 때 IPTV VOD는 건전한 소비 창구로 정착될 가능성이 높다는 것을 보여주므로 매출에 영향을 미치지 않을 것이라는 가설을 지지한다.</w:t>
      </w:r>
    </w:p>
    <w:p w:rsidR="00FB56EE" w:rsidRDefault="00FB56EE">
      <w:pPr>
        <w:widowControl/>
        <w:wordWrap/>
        <w:autoSpaceDE/>
        <w:autoSpaceDN/>
        <w:rPr>
          <w:sz w:val="18"/>
          <w:szCs w:val="18"/>
          <w:lang w:val="en"/>
        </w:rPr>
      </w:pPr>
      <w:r>
        <w:rPr>
          <w:sz w:val="18"/>
          <w:szCs w:val="18"/>
          <w:lang w:val="en"/>
        </w:rPr>
        <w:br w:type="page"/>
      </w:r>
    </w:p>
    <w:p w:rsidR="002E3471" w:rsidRPr="002E3471" w:rsidRDefault="002E3471" w:rsidP="002E3471">
      <w:pPr>
        <w:rPr>
          <w:sz w:val="18"/>
          <w:szCs w:val="18"/>
          <w:lang w:val="en"/>
        </w:rPr>
      </w:pPr>
    </w:p>
    <w:p w:rsidR="00FB56EE" w:rsidRPr="00EF4001" w:rsidRDefault="00FB56EE" w:rsidP="00FB56EE">
      <w:pPr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2-</w:t>
      </w:r>
      <w:r w:rsidRPr="00EF4001">
        <w:rPr>
          <w:b/>
          <w:sz w:val="26"/>
          <w:szCs w:val="26"/>
          <w:lang w:val="en"/>
        </w:rPr>
        <w:t>Factorial ANOVA</w:t>
      </w:r>
    </w:p>
    <w:p w:rsidR="002E3471" w:rsidRPr="00FB56EE" w:rsidRDefault="00FB56EE" w:rsidP="00FB56EE">
      <w:pPr>
        <w:pStyle w:val="a4"/>
        <w:numPr>
          <w:ilvl w:val="0"/>
          <w:numId w:val="12"/>
        </w:numPr>
        <w:ind w:leftChars="0"/>
        <w:rPr>
          <w:szCs w:val="20"/>
          <w:lang w:val="en"/>
        </w:rPr>
      </w:pPr>
      <w:r w:rsidRPr="00FB56EE">
        <w:rPr>
          <w:rFonts w:hint="eastAsia"/>
          <w:szCs w:val="20"/>
          <w:lang w:val="en"/>
        </w:rPr>
        <w:t>극장에서의</w:t>
      </w:r>
      <w:r w:rsidRPr="00FB56EE">
        <w:rPr>
          <w:szCs w:val="20"/>
          <w:lang w:val="en"/>
        </w:rPr>
        <w:t xml:space="preserve"> 총 관객 수와 홀드 백 기간의 상호작용에 따라 VOD 가격에 차이가 생길 것이다.</w:t>
      </w:r>
    </w:p>
    <w:p w:rsidR="00FB56EE" w:rsidRDefault="00FB56EE" w:rsidP="00FB56EE">
      <w:pPr>
        <w:rPr>
          <w:sz w:val="18"/>
          <w:szCs w:val="18"/>
          <w:lang w:val="en"/>
        </w:rPr>
      </w:pPr>
      <w:r w:rsidRPr="002E3471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  <w:lang w:val="en"/>
        </w:rPr>
        <w:t>참고논문:</w:t>
      </w:r>
      <w:r>
        <w:rPr>
          <w:rStyle w:val="txttit011"/>
          <w:rFonts w:eastAsiaTheme="minorHAnsi"/>
          <w:b w:val="0"/>
          <w:bCs w:val="0"/>
          <w:color w:val="000000" w:themeColor="text1"/>
          <w:sz w:val="18"/>
          <w:szCs w:val="18"/>
          <w:lang w:val="en"/>
        </w:rPr>
        <w:t xml:space="preserve"> </w:t>
      </w:r>
      <w:r w:rsidRPr="00FB56EE">
        <w:rPr>
          <w:rFonts w:hint="eastAsia"/>
          <w:sz w:val="18"/>
          <w:szCs w:val="18"/>
          <w:lang w:val="en"/>
        </w:rPr>
        <w:t>강철원</w:t>
      </w:r>
      <w:r w:rsidRPr="00FB56EE">
        <w:rPr>
          <w:sz w:val="18"/>
          <w:szCs w:val="18"/>
          <w:lang w:val="en"/>
        </w:rPr>
        <w:t xml:space="preserve"> “IPTV VOD 영화 이용에 대한 연구” 중 극장에서 총 관객 수가 많을수록 홀드 백 기간이 길어졌다는 연구 결과와 홀드백 기간이 짧을수록 VOD서비스 가격이 높고, 자체홍보횟수가 많은 것으로 나타났다는 연구 결과를 종합했을 때 다음과 같은 가설을 도출해 낼 수 있다.</w:t>
      </w:r>
    </w:p>
    <w:p w:rsidR="00FB56EE" w:rsidRPr="00FB56EE" w:rsidRDefault="00FB56EE" w:rsidP="00FB56EE">
      <w:pPr>
        <w:rPr>
          <w:szCs w:val="20"/>
          <w:lang w:val="en"/>
        </w:rPr>
      </w:pPr>
    </w:p>
    <w:p w:rsidR="00FB56EE" w:rsidRDefault="00FB56EE" w:rsidP="00FB56EE">
      <w:pPr>
        <w:pStyle w:val="a4"/>
        <w:numPr>
          <w:ilvl w:val="0"/>
          <w:numId w:val="12"/>
        </w:numPr>
        <w:ind w:leftChars="0"/>
        <w:rPr>
          <w:szCs w:val="20"/>
          <w:lang w:val="en"/>
        </w:rPr>
      </w:pPr>
      <w:r w:rsidRPr="00FB56EE">
        <w:rPr>
          <w:rFonts w:hint="eastAsia"/>
          <w:szCs w:val="20"/>
          <w:lang w:val="en"/>
        </w:rPr>
        <w:t>극장에서의</w:t>
      </w:r>
      <w:r w:rsidRPr="00FB56EE">
        <w:rPr>
          <w:szCs w:val="20"/>
          <w:lang w:val="en"/>
        </w:rPr>
        <w:t xml:space="preserve"> 총 관객 수가 IPTV VOD 구매 수에 영향을 미치지 않을 것이다.</w:t>
      </w:r>
    </w:p>
    <w:p w:rsidR="00FB56EE" w:rsidRDefault="00FB56EE" w:rsidP="00FB56EE">
      <w:pPr>
        <w:rPr>
          <w:rStyle w:val="txttit011"/>
          <w:rFonts w:eastAsiaTheme="minorHAnsi"/>
          <w:b w:val="0"/>
          <w:bCs w:val="0"/>
          <w:color w:val="000000" w:themeColor="text1"/>
          <w:sz w:val="18"/>
          <w:szCs w:val="18"/>
          <w:lang w:val="en"/>
        </w:rPr>
      </w:pPr>
      <w:r w:rsidRPr="00FB56EE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  <w:lang w:val="en"/>
        </w:rPr>
        <w:t>참고논문:</w:t>
      </w:r>
      <w:r w:rsidRPr="00FB56EE">
        <w:rPr>
          <w:rFonts w:hint="eastAsia"/>
        </w:rPr>
        <w:t xml:space="preserve"> </w:t>
      </w:r>
      <w:r w:rsidRPr="00FB56EE">
        <w:rPr>
          <w:rStyle w:val="txttit011"/>
          <w:rFonts w:eastAsiaTheme="minorHAnsi" w:hint="eastAsia"/>
          <w:b w:val="0"/>
          <w:bCs w:val="0"/>
          <w:color w:val="000000" w:themeColor="text1"/>
          <w:sz w:val="18"/>
          <w:szCs w:val="18"/>
          <w:lang w:val="en"/>
        </w:rPr>
        <w:t>강철원</w:t>
      </w:r>
      <w:r w:rsidRPr="00FB56EE">
        <w:rPr>
          <w:rStyle w:val="txttit011"/>
          <w:rFonts w:eastAsiaTheme="minorHAnsi"/>
          <w:b w:val="0"/>
          <w:bCs w:val="0"/>
          <w:color w:val="000000" w:themeColor="text1"/>
          <w:sz w:val="18"/>
          <w:szCs w:val="18"/>
          <w:lang w:val="en"/>
        </w:rPr>
        <w:t xml:space="preserve"> “IPTV VOD 영화 이용에 대한 연구” 중 극장에서의 총 관객 수는 IPTV VOD 60일간조회수에서 유의미한 상관관계를 보이지 않았다는 연구 결과를 봤을 때 지금까지의 극장의 흥행성과 부가매체시장에서의 유효한 관계에 대한 결과를 부정하고 오히려 이미 극장에서 많은 소비가 이루어짐으로써 부가매체시장에서의 소비가 줄어드는 현상을 고려했을 때 이런 가설을 도출해 낼 수 있다.</w:t>
      </w:r>
    </w:p>
    <w:p w:rsidR="00FB56EE" w:rsidRDefault="00FB56EE">
      <w:pPr>
        <w:widowControl/>
        <w:wordWrap/>
        <w:autoSpaceDE/>
        <w:autoSpaceDN/>
        <w:rPr>
          <w:rStyle w:val="txttit011"/>
          <w:rFonts w:eastAsiaTheme="minorHAnsi"/>
          <w:b w:val="0"/>
          <w:bCs w:val="0"/>
          <w:color w:val="000000" w:themeColor="text1"/>
          <w:sz w:val="18"/>
          <w:szCs w:val="18"/>
          <w:lang w:val="en"/>
        </w:rPr>
      </w:pPr>
      <w:r>
        <w:rPr>
          <w:rStyle w:val="txttit011"/>
          <w:rFonts w:eastAsiaTheme="minorHAnsi"/>
          <w:b w:val="0"/>
          <w:bCs w:val="0"/>
          <w:color w:val="000000" w:themeColor="text1"/>
          <w:sz w:val="18"/>
          <w:szCs w:val="18"/>
          <w:lang w:val="en"/>
        </w:rPr>
        <w:br w:type="page"/>
      </w:r>
    </w:p>
    <w:p w:rsidR="00FB56EE" w:rsidRDefault="00FB56EE" w:rsidP="00FB56EE">
      <w:pPr>
        <w:rPr>
          <w:sz w:val="18"/>
          <w:szCs w:val="18"/>
          <w:lang w:val="en"/>
        </w:rPr>
      </w:pPr>
    </w:p>
    <w:p w:rsidR="00FB56EE" w:rsidRPr="00EF4001" w:rsidRDefault="00FB56EE" w:rsidP="00FB56EE">
      <w:pPr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2-</w:t>
      </w:r>
      <w:r>
        <w:rPr>
          <w:rFonts w:hint="eastAsia"/>
          <w:b/>
          <w:sz w:val="26"/>
          <w:szCs w:val="26"/>
          <w:lang w:val="en"/>
        </w:rPr>
        <w:t>Regression</w:t>
      </w:r>
    </w:p>
    <w:p w:rsidR="00FB56EE" w:rsidRDefault="00FB56EE" w:rsidP="00FB56EE">
      <w:pPr>
        <w:pStyle w:val="a4"/>
        <w:numPr>
          <w:ilvl w:val="0"/>
          <w:numId w:val="13"/>
        </w:numPr>
        <w:ind w:leftChars="0"/>
        <w:rPr>
          <w:szCs w:val="20"/>
          <w:lang w:val="en"/>
        </w:rPr>
      </w:pPr>
      <w:r w:rsidRPr="00FB56EE">
        <w:rPr>
          <w:szCs w:val="20"/>
          <w:lang w:val="en"/>
        </w:rPr>
        <w:t xml:space="preserve">IPTV 이용 </w:t>
      </w:r>
      <w:r w:rsidR="00023E13">
        <w:rPr>
          <w:rFonts w:hint="eastAsia"/>
          <w:szCs w:val="20"/>
          <w:lang w:val="en"/>
        </w:rPr>
        <w:t xml:space="preserve">연령대와 </w:t>
      </w:r>
      <w:r w:rsidRPr="00FB56EE">
        <w:rPr>
          <w:szCs w:val="20"/>
          <w:lang w:val="en"/>
        </w:rPr>
        <w:t xml:space="preserve">VOD </w:t>
      </w:r>
      <w:r w:rsidR="00023E13">
        <w:rPr>
          <w:rFonts w:hint="eastAsia"/>
          <w:szCs w:val="20"/>
          <w:lang w:val="en"/>
        </w:rPr>
        <w:t>이용률엔 상관관계가 있을 것이다.</w:t>
      </w:r>
    </w:p>
    <w:p w:rsidR="00FB56EE" w:rsidRPr="00023E13" w:rsidRDefault="00FB56EE" w:rsidP="00FB56EE">
      <w:pPr>
        <w:rPr>
          <w:sz w:val="18"/>
          <w:szCs w:val="18"/>
          <w:lang w:val="en"/>
        </w:rPr>
      </w:pPr>
      <w:r w:rsidRPr="00FB56EE">
        <w:rPr>
          <w:rFonts w:hint="eastAsia"/>
          <w:sz w:val="18"/>
          <w:szCs w:val="18"/>
          <w:lang w:val="en"/>
        </w:rPr>
        <w:t>참고논문:</w:t>
      </w:r>
      <w:r w:rsidRPr="00FB56EE">
        <w:rPr>
          <w:sz w:val="18"/>
          <w:szCs w:val="18"/>
          <w:lang w:val="en"/>
        </w:rPr>
        <w:t xml:space="preserve"> </w:t>
      </w:r>
      <w:r w:rsidRPr="00FB56EE">
        <w:rPr>
          <w:rFonts w:hint="eastAsia"/>
          <w:sz w:val="18"/>
          <w:szCs w:val="18"/>
          <w:lang w:val="en"/>
        </w:rPr>
        <w:t>윤성필</w:t>
      </w:r>
      <w:r w:rsidRPr="00FB56EE">
        <w:rPr>
          <w:sz w:val="18"/>
          <w:szCs w:val="18"/>
          <w:lang w:val="en"/>
        </w:rPr>
        <w:t xml:space="preserve"> “IPTV 유료VOD 구매결정 요인에 대한 연구 -기술수용모델( TAM)을 중심으로” 중 20대ㅡ30대ㅡ40대ㅡ50대 순의 비율로 VOD를 이용하고 특히 50대로 갈수록 이용비율이 현저히 줄어들고 20~40대 이용비율은 고르게 높게 나왔다는 연구결과를 봤을 때 </w:t>
      </w:r>
      <w:r w:rsidR="00023E13">
        <w:rPr>
          <w:sz w:val="18"/>
          <w:szCs w:val="18"/>
          <w:lang w:val="en"/>
        </w:rPr>
        <w:t xml:space="preserve">IPTV </w:t>
      </w:r>
      <w:r w:rsidR="00023E13">
        <w:rPr>
          <w:rFonts w:hint="eastAsia"/>
          <w:sz w:val="18"/>
          <w:szCs w:val="18"/>
          <w:lang w:val="en"/>
        </w:rPr>
        <w:t xml:space="preserve">이용 연령대와 </w:t>
      </w:r>
      <w:r w:rsidR="00023E13">
        <w:rPr>
          <w:sz w:val="18"/>
          <w:szCs w:val="18"/>
          <w:lang w:val="en"/>
        </w:rPr>
        <w:t>VOD</w:t>
      </w:r>
      <w:r w:rsidR="00023E13">
        <w:rPr>
          <w:rFonts w:hint="eastAsia"/>
          <w:sz w:val="18"/>
          <w:szCs w:val="18"/>
          <w:lang w:val="en"/>
        </w:rPr>
        <w:t xml:space="preserve"> 이용률엔 상관관계까 있을 것이라는 가설을 도출해 낼 수 있다.</w:t>
      </w:r>
    </w:p>
    <w:p w:rsidR="00FB56EE" w:rsidRDefault="00FB56EE" w:rsidP="00FB56EE">
      <w:pPr>
        <w:rPr>
          <w:sz w:val="18"/>
          <w:szCs w:val="18"/>
          <w:lang w:val="en"/>
        </w:rPr>
      </w:pPr>
    </w:p>
    <w:p w:rsidR="00FB56EE" w:rsidRDefault="00FC7C39" w:rsidP="00FB56EE">
      <w:pPr>
        <w:pStyle w:val="a4"/>
        <w:numPr>
          <w:ilvl w:val="0"/>
          <w:numId w:val="13"/>
        </w:numPr>
        <w:ind w:leftChars="0"/>
        <w:rPr>
          <w:szCs w:val="20"/>
          <w:lang w:val="en"/>
        </w:rPr>
      </w:pPr>
      <w:r>
        <w:rPr>
          <w:rFonts w:hint="eastAsia"/>
          <w:szCs w:val="20"/>
          <w:lang w:val="en"/>
        </w:rPr>
        <w:t xml:space="preserve">IPTV </w:t>
      </w:r>
      <w:r>
        <w:rPr>
          <w:szCs w:val="20"/>
          <w:lang w:val="en"/>
        </w:rPr>
        <w:t>이</w:t>
      </w:r>
      <w:r>
        <w:rPr>
          <w:rFonts w:hint="eastAsia"/>
          <w:szCs w:val="20"/>
          <w:lang w:val="en"/>
        </w:rPr>
        <w:t xml:space="preserve">용 </w:t>
      </w:r>
      <w:r w:rsidR="00023E13">
        <w:rPr>
          <w:rFonts w:hint="eastAsia"/>
          <w:szCs w:val="20"/>
          <w:lang w:val="en"/>
        </w:rPr>
        <w:t xml:space="preserve">연령대와 </w:t>
      </w:r>
      <w:r>
        <w:rPr>
          <w:szCs w:val="20"/>
          <w:lang w:val="en"/>
        </w:rPr>
        <w:t xml:space="preserve">VOD </w:t>
      </w:r>
      <w:r w:rsidR="00023E13">
        <w:rPr>
          <w:rFonts w:hint="eastAsia"/>
          <w:szCs w:val="20"/>
          <w:lang w:val="en"/>
        </w:rPr>
        <w:t xml:space="preserve">드라마 장르의 이용엔 상관관계가 </w:t>
      </w:r>
      <w:r>
        <w:rPr>
          <w:rFonts w:hint="eastAsia"/>
          <w:szCs w:val="20"/>
          <w:lang w:val="en"/>
        </w:rPr>
        <w:t>있을 것이다.</w:t>
      </w:r>
    </w:p>
    <w:p w:rsidR="003300B5" w:rsidRDefault="00FC7C39" w:rsidP="00023E13">
      <w:pPr>
        <w:rPr>
          <w:sz w:val="18"/>
          <w:szCs w:val="18"/>
          <w:lang w:val="en"/>
        </w:rPr>
      </w:pPr>
      <w:r w:rsidRPr="00023E13">
        <w:rPr>
          <w:rFonts w:hint="eastAsia"/>
          <w:sz w:val="18"/>
          <w:szCs w:val="18"/>
          <w:lang w:val="en"/>
        </w:rPr>
        <w:t>참고논문:</w:t>
      </w:r>
      <w:r w:rsidRPr="00023E13">
        <w:rPr>
          <w:sz w:val="18"/>
          <w:szCs w:val="18"/>
          <w:lang w:val="en"/>
        </w:rPr>
        <w:t xml:space="preserve"> </w:t>
      </w:r>
      <w:r w:rsidRPr="00023E13">
        <w:rPr>
          <w:rFonts w:hint="eastAsia"/>
          <w:sz w:val="18"/>
          <w:szCs w:val="18"/>
          <w:lang w:val="en"/>
        </w:rPr>
        <w:t>최세경,</w:t>
      </w:r>
      <w:r w:rsidRPr="00023E13">
        <w:rPr>
          <w:sz w:val="18"/>
          <w:szCs w:val="18"/>
          <w:lang w:val="en"/>
        </w:rPr>
        <w:t xml:space="preserve"> </w:t>
      </w:r>
      <w:r w:rsidRPr="00023E13">
        <w:rPr>
          <w:rFonts w:hint="eastAsia"/>
          <w:sz w:val="18"/>
          <w:szCs w:val="18"/>
          <w:lang w:val="en"/>
        </w:rPr>
        <w:t>윤승옥(</w:t>
      </w:r>
      <w:r w:rsidRPr="00023E13">
        <w:rPr>
          <w:sz w:val="18"/>
          <w:szCs w:val="18"/>
          <w:lang w:val="en"/>
        </w:rPr>
        <w:t>2007)</w:t>
      </w:r>
      <w:r w:rsidRPr="00023E13">
        <w:rPr>
          <w:rFonts w:hint="eastAsia"/>
          <w:sz w:val="18"/>
          <w:szCs w:val="18"/>
          <w:lang w:val="en"/>
        </w:rPr>
        <w:t>의 연구결과에 의하면 일반적으로 지상파 방송콘텐츠는 가장 인기가 높으며,</w:t>
      </w:r>
      <w:r w:rsidRPr="00023E13">
        <w:rPr>
          <w:sz w:val="18"/>
          <w:szCs w:val="18"/>
          <w:lang w:val="en"/>
        </w:rPr>
        <w:t xml:space="preserve"> PC</w:t>
      </w:r>
      <w:r w:rsidRPr="00023E13">
        <w:rPr>
          <w:rFonts w:hint="eastAsia"/>
          <w:sz w:val="18"/>
          <w:szCs w:val="18"/>
          <w:lang w:val="en"/>
        </w:rPr>
        <w:t xml:space="preserve">기반 </w:t>
      </w:r>
      <w:r w:rsidRPr="00023E13">
        <w:rPr>
          <w:sz w:val="18"/>
          <w:szCs w:val="18"/>
          <w:lang w:val="en"/>
        </w:rPr>
        <w:t>VOD</w:t>
      </w:r>
      <w:r w:rsidRPr="00023E13">
        <w:rPr>
          <w:rFonts w:hint="eastAsia"/>
          <w:sz w:val="18"/>
          <w:szCs w:val="18"/>
          <w:lang w:val="en"/>
        </w:rPr>
        <w:t>이용자들이 선호하는 드라마의 장르는 인터넷을 주로 이용하는 젊은 층의 선호가 작용하고 있다.</w:t>
      </w:r>
      <w:r w:rsidRPr="00023E13">
        <w:rPr>
          <w:sz w:val="18"/>
          <w:szCs w:val="18"/>
          <w:lang w:val="en"/>
        </w:rPr>
        <w:t xml:space="preserve"> </w:t>
      </w:r>
      <w:r w:rsidRPr="00023E13">
        <w:rPr>
          <w:rFonts w:hint="eastAsia"/>
          <w:sz w:val="18"/>
          <w:szCs w:val="18"/>
          <w:lang w:val="en"/>
        </w:rPr>
        <w:t xml:space="preserve">또한 </w:t>
      </w:r>
      <w:r w:rsidRPr="00023E13">
        <w:rPr>
          <w:sz w:val="18"/>
          <w:szCs w:val="18"/>
          <w:lang w:val="en"/>
        </w:rPr>
        <w:t>PC</w:t>
      </w:r>
      <w:r w:rsidRPr="00023E13">
        <w:rPr>
          <w:rFonts w:hint="eastAsia"/>
          <w:sz w:val="18"/>
          <w:szCs w:val="18"/>
          <w:lang w:val="en"/>
        </w:rPr>
        <w:t xml:space="preserve">기반 드라마 </w:t>
      </w:r>
      <w:r w:rsidRPr="00023E13">
        <w:rPr>
          <w:sz w:val="18"/>
          <w:szCs w:val="18"/>
          <w:lang w:val="en"/>
        </w:rPr>
        <w:t xml:space="preserve">VOD </w:t>
      </w:r>
      <w:r w:rsidRPr="00023E13">
        <w:rPr>
          <w:rFonts w:hint="eastAsia"/>
          <w:sz w:val="18"/>
          <w:szCs w:val="18"/>
          <w:lang w:val="en"/>
        </w:rPr>
        <w:t>서비스에 대한 민윤석(</w:t>
      </w:r>
      <w:r w:rsidRPr="00023E13">
        <w:rPr>
          <w:sz w:val="18"/>
          <w:szCs w:val="18"/>
          <w:lang w:val="en"/>
        </w:rPr>
        <w:t>2005)</w:t>
      </w:r>
      <w:r w:rsidRPr="00023E13">
        <w:rPr>
          <w:rFonts w:hint="eastAsia"/>
          <w:sz w:val="18"/>
          <w:szCs w:val="18"/>
          <w:lang w:val="en"/>
        </w:rPr>
        <w:t xml:space="preserve">의 연구에 의하면 </w:t>
      </w:r>
      <w:r w:rsidRPr="00023E13">
        <w:rPr>
          <w:sz w:val="18"/>
          <w:szCs w:val="18"/>
          <w:lang w:val="en"/>
        </w:rPr>
        <w:t>PC</w:t>
      </w:r>
      <w:r w:rsidRPr="00023E13">
        <w:rPr>
          <w:rFonts w:hint="eastAsia"/>
          <w:sz w:val="18"/>
          <w:szCs w:val="18"/>
          <w:lang w:val="en"/>
        </w:rPr>
        <w:t>기반 드라마 VOD서비스 이용에 가장 큰 영향을 미치는 요인은 지상파</w:t>
      </w:r>
      <w:r w:rsidRPr="00023E13">
        <w:rPr>
          <w:sz w:val="18"/>
          <w:szCs w:val="18"/>
          <w:lang w:val="en"/>
        </w:rPr>
        <w:t xml:space="preserve">TV </w:t>
      </w:r>
      <w:r w:rsidRPr="00023E13">
        <w:rPr>
          <w:rFonts w:hint="eastAsia"/>
          <w:sz w:val="18"/>
          <w:szCs w:val="18"/>
          <w:lang w:val="en"/>
        </w:rPr>
        <w:t>시청률이지만,</w:t>
      </w:r>
      <w:r w:rsidRPr="00023E13">
        <w:rPr>
          <w:sz w:val="18"/>
          <w:szCs w:val="18"/>
          <w:lang w:val="en"/>
        </w:rPr>
        <w:t xml:space="preserve"> </w:t>
      </w:r>
      <w:r w:rsidRPr="00023E13">
        <w:rPr>
          <w:rFonts w:hint="eastAsia"/>
          <w:sz w:val="18"/>
          <w:szCs w:val="18"/>
          <w:lang w:val="en"/>
        </w:rPr>
        <w:t>그러나 비록 지상파TV</w:t>
      </w:r>
      <w:r w:rsidRPr="00023E13">
        <w:rPr>
          <w:sz w:val="18"/>
          <w:szCs w:val="18"/>
          <w:lang w:val="en"/>
        </w:rPr>
        <w:t xml:space="preserve"> </w:t>
      </w:r>
      <w:r w:rsidRPr="00023E13">
        <w:rPr>
          <w:rFonts w:hint="eastAsia"/>
          <w:sz w:val="18"/>
          <w:szCs w:val="18"/>
          <w:lang w:val="en"/>
        </w:rPr>
        <w:t xml:space="preserve">방영 시 시청률이 낮았더라도 10대와 </w:t>
      </w:r>
      <w:r w:rsidRPr="00023E13">
        <w:rPr>
          <w:sz w:val="18"/>
          <w:szCs w:val="18"/>
          <w:lang w:val="en"/>
        </w:rPr>
        <w:t>20</w:t>
      </w:r>
      <w:r w:rsidRPr="00023E13">
        <w:rPr>
          <w:rFonts w:hint="eastAsia"/>
          <w:sz w:val="18"/>
          <w:szCs w:val="18"/>
          <w:lang w:val="en"/>
        </w:rPr>
        <w:t xml:space="preserve">대의 지지도가 높은 드라마의 경우는 </w:t>
      </w:r>
      <w:r w:rsidRPr="00023E13">
        <w:rPr>
          <w:sz w:val="18"/>
          <w:szCs w:val="18"/>
          <w:lang w:val="en"/>
        </w:rPr>
        <w:t>PC</w:t>
      </w:r>
      <w:r w:rsidRPr="00023E13">
        <w:rPr>
          <w:rFonts w:hint="eastAsia"/>
          <w:sz w:val="18"/>
          <w:szCs w:val="18"/>
          <w:lang w:val="en"/>
        </w:rPr>
        <w:t xml:space="preserve">기반 </w:t>
      </w:r>
      <w:r w:rsidRPr="00023E13">
        <w:rPr>
          <w:sz w:val="18"/>
          <w:szCs w:val="18"/>
          <w:lang w:val="en"/>
        </w:rPr>
        <w:t>VOD</w:t>
      </w:r>
      <w:r w:rsidRPr="00023E13">
        <w:rPr>
          <w:rFonts w:hint="eastAsia"/>
          <w:sz w:val="18"/>
          <w:szCs w:val="18"/>
          <w:lang w:val="en"/>
        </w:rPr>
        <w:t>를 통해 이용되는 정도가 훨씬 높게 나타났다.</w:t>
      </w:r>
      <w:r w:rsidRPr="00023E13">
        <w:rPr>
          <w:sz w:val="18"/>
          <w:szCs w:val="18"/>
          <w:lang w:val="en"/>
        </w:rPr>
        <w:t xml:space="preserve"> </w:t>
      </w:r>
      <w:r w:rsidRPr="00023E13">
        <w:rPr>
          <w:rFonts w:hint="eastAsia"/>
          <w:sz w:val="18"/>
          <w:szCs w:val="18"/>
          <w:lang w:val="en"/>
        </w:rPr>
        <w:t xml:space="preserve">이를 보아 </w:t>
      </w:r>
      <w:r w:rsidR="00023E13" w:rsidRPr="00023E13">
        <w:rPr>
          <w:rFonts w:hint="eastAsia"/>
          <w:sz w:val="18"/>
          <w:szCs w:val="18"/>
          <w:lang w:val="en"/>
        </w:rPr>
        <w:t xml:space="preserve">IPTV </w:t>
      </w:r>
      <w:r w:rsidR="00023E13" w:rsidRPr="00023E13">
        <w:rPr>
          <w:sz w:val="18"/>
          <w:szCs w:val="18"/>
          <w:lang w:val="en"/>
        </w:rPr>
        <w:t>이</w:t>
      </w:r>
      <w:r w:rsidR="00023E13" w:rsidRPr="00023E13">
        <w:rPr>
          <w:rFonts w:hint="eastAsia"/>
          <w:sz w:val="18"/>
          <w:szCs w:val="18"/>
          <w:lang w:val="en"/>
        </w:rPr>
        <w:t xml:space="preserve">용 연령대와 </w:t>
      </w:r>
      <w:r w:rsidR="00023E13" w:rsidRPr="00023E13">
        <w:rPr>
          <w:sz w:val="18"/>
          <w:szCs w:val="18"/>
          <w:lang w:val="en"/>
        </w:rPr>
        <w:t xml:space="preserve">VOD </w:t>
      </w:r>
      <w:r w:rsidR="00023E13" w:rsidRPr="00023E13">
        <w:rPr>
          <w:rFonts w:hint="eastAsia"/>
          <w:sz w:val="18"/>
          <w:szCs w:val="18"/>
          <w:lang w:val="en"/>
        </w:rPr>
        <w:t>드라마 장르의 이용엔 상관관계가 있을 것이라</w:t>
      </w:r>
      <w:r w:rsidR="005E485E" w:rsidRPr="00023E13">
        <w:rPr>
          <w:rFonts w:hint="eastAsia"/>
          <w:sz w:val="18"/>
          <w:szCs w:val="18"/>
          <w:lang w:val="en"/>
        </w:rPr>
        <w:t>는 가설을 도출해 낼 수 있다.</w:t>
      </w:r>
    </w:p>
    <w:p w:rsidR="003300B5" w:rsidRDefault="003300B5">
      <w:pPr>
        <w:widowControl/>
        <w:wordWrap/>
        <w:autoSpaceDE/>
        <w:autoSpaceDN/>
        <w:rPr>
          <w:sz w:val="18"/>
          <w:szCs w:val="18"/>
          <w:lang w:val="en"/>
        </w:rPr>
      </w:pPr>
      <w:r>
        <w:rPr>
          <w:sz w:val="18"/>
          <w:szCs w:val="18"/>
          <w:lang w:val="en"/>
        </w:rPr>
        <w:br w:type="page"/>
      </w:r>
    </w:p>
    <w:p w:rsidR="003300B5" w:rsidRDefault="003300B5" w:rsidP="003300B5">
      <w:pPr>
        <w:rPr>
          <w:szCs w:val="20"/>
          <w:lang w:val="en"/>
        </w:rPr>
      </w:pPr>
    </w:p>
    <w:p w:rsidR="003300B5" w:rsidRPr="00EF4001" w:rsidRDefault="003300B5" w:rsidP="003300B5">
      <w:pPr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2-</w:t>
      </w:r>
      <w:r w:rsidRPr="003300B5">
        <w:rPr>
          <w:b/>
          <w:sz w:val="26"/>
          <w:szCs w:val="26"/>
          <w:lang w:val="en"/>
        </w:rPr>
        <w:t xml:space="preserve"> </w:t>
      </w:r>
      <w:r w:rsidR="00984BD5">
        <w:rPr>
          <w:rFonts w:hint="eastAsia"/>
          <w:b/>
          <w:sz w:val="26"/>
          <w:szCs w:val="26"/>
          <w:lang w:val="en"/>
        </w:rPr>
        <w:t>M</w:t>
      </w:r>
      <w:r>
        <w:rPr>
          <w:b/>
          <w:sz w:val="26"/>
          <w:szCs w:val="26"/>
          <w:lang w:val="en"/>
        </w:rPr>
        <w:t>u</w:t>
      </w:r>
      <w:r w:rsidR="00984BD5">
        <w:rPr>
          <w:rFonts w:hint="eastAsia"/>
          <w:b/>
          <w:sz w:val="26"/>
          <w:szCs w:val="26"/>
          <w:lang w:val="en"/>
        </w:rPr>
        <w:t>l</w:t>
      </w:r>
      <w:r>
        <w:rPr>
          <w:b/>
          <w:sz w:val="26"/>
          <w:szCs w:val="26"/>
          <w:lang w:val="en"/>
        </w:rPr>
        <w:t>tiple regression</w:t>
      </w:r>
    </w:p>
    <w:p w:rsidR="00FC7C39" w:rsidRPr="00942587" w:rsidRDefault="00FC7C39" w:rsidP="00023E13">
      <w:pPr>
        <w:rPr>
          <w:szCs w:val="20"/>
          <w:lang w:val="en"/>
        </w:rPr>
      </w:pPr>
    </w:p>
    <w:p w:rsidR="003300B5" w:rsidRPr="00942587" w:rsidRDefault="00B06784" w:rsidP="00B06784">
      <w:pPr>
        <w:pStyle w:val="a4"/>
        <w:numPr>
          <w:ilvl w:val="0"/>
          <w:numId w:val="14"/>
        </w:numPr>
        <w:ind w:leftChars="0"/>
        <w:rPr>
          <w:szCs w:val="20"/>
          <w:lang w:val="en"/>
        </w:rPr>
      </w:pPr>
      <w:r w:rsidRPr="00942587">
        <w:rPr>
          <w:rFonts w:hint="eastAsia"/>
          <w:szCs w:val="20"/>
          <w:lang w:val="en"/>
        </w:rPr>
        <w:t xml:space="preserve">VOD 매출액은 </w:t>
      </w:r>
      <w:r w:rsidRPr="00942587">
        <w:rPr>
          <w:szCs w:val="20"/>
          <w:lang w:val="en"/>
        </w:rPr>
        <w:t>‘</w:t>
      </w:r>
      <w:r w:rsidRPr="00942587">
        <w:rPr>
          <w:rFonts w:hint="eastAsia"/>
          <w:szCs w:val="20"/>
          <w:lang w:val="en"/>
        </w:rPr>
        <w:t>영화 내적 요인</w:t>
      </w:r>
      <w:r w:rsidRPr="00942587">
        <w:rPr>
          <w:szCs w:val="20"/>
          <w:lang w:val="en"/>
        </w:rPr>
        <w:t>’, ‘</w:t>
      </w:r>
      <w:r w:rsidRPr="00942587">
        <w:rPr>
          <w:rFonts w:hint="eastAsia"/>
          <w:szCs w:val="20"/>
          <w:lang w:val="en"/>
        </w:rPr>
        <w:t>영화 성과 요인</w:t>
      </w:r>
      <w:r w:rsidRPr="00942587">
        <w:rPr>
          <w:szCs w:val="20"/>
          <w:lang w:val="en"/>
        </w:rPr>
        <w:t>’, ‘</w:t>
      </w:r>
      <w:r w:rsidRPr="00942587">
        <w:rPr>
          <w:rFonts w:hint="eastAsia"/>
          <w:szCs w:val="20"/>
          <w:lang w:val="en"/>
        </w:rPr>
        <w:t>인터넷 창구 특성 요인</w:t>
      </w:r>
      <w:r w:rsidRPr="00942587">
        <w:rPr>
          <w:szCs w:val="20"/>
          <w:lang w:val="en"/>
        </w:rPr>
        <w:t>’</w:t>
      </w:r>
      <w:r w:rsidRPr="00942587">
        <w:rPr>
          <w:rFonts w:hint="eastAsia"/>
          <w:szCs w:val="20"/>
          <w:lang w:val="en"/>
        </w:rPr>
        <w:t>의 영향을 받을 것이다.</w:t>
      </w:r>
    </w:p>
    <w:p w:rsidR="005E485E" w:rsidRDefault="00942587" w:rsidP="00C42245">
      <w:pPr>
        <w:widowControl/>
        <w:wordWrap/>
        <w:autoSpaceDE/>
        <w:autoSpaceDN/>
        <w:rPr>
          <w:sz w:val="18"/>
          <w:szCs w:val="18"/>
          <w:lang w:val="en"/>
        </w:rPr>
      </w:pPr>
      <w:r w:rsidRPr="00942587">
        <w:rPr>
          <w:rFonts w:hint="eastAsia"/>
          <w:sz w:val="18"/>
          <w:szCs w:val="18"/>
          <w:lang w:val="en"/>
        </w:rPr>
        <w:t>참고논문:</w:t>
      </w:r>
      <w:r w:rsidR="00C42245">
        <w:rPr>
          <w:sz w:val="18"/>
          <w:szCs w:val="18"/>
          <w:lang w:val="en"/>
        </w:rPr>
        <w:t xml:space="preserve"> </w:t>
      </w:r>
      <w:r w:rsidRPr="00942587">
        <w:rPr>
          <w:rFonts w:hint="eastAsia"/>
          <w:sz w:val="18"/>
          <w:szCs w:val="18"/>
          <w:lang w:val="en"/>
        </w:rPr>
        <w:t xml:space="preserve">연세대학교 언론홍보대학원 방송영상 전공 김형만의 </w:t>
      </w:r>
      <w:r w:rsidRPr="00942587">
        <w:rPr>
          <w:sz w:val="18"/>
          <w:szCs w:val="18"/>
          <w:lang w:val="en"/>
        </w:rPr>
        <w:t>‘</w:t>
      </w:r>
      <w:r w:rsidRPr="00942587">
        <w:rPr>
          <w:rFonts w:hint="eastAsia"/>
          <w:sz w:val="18"/>
          <w:szCs w:val="18"/>
          <w:lang w:val="en"/>
        </w:rPr>
        <w:t xml:space="preserve">인터넷기반 </w:t>
      </w:r>
      <w:r w:rsidRPr="00942587">
        <w:rPr>
          <w:sz w:val="18"/>
          <w:szCs w:val="18"/>
          <w:lang w:val="en"/>
        </w:rPr>
        <w:t>VOD</w:t>
      </w:r>
      <w:r w:rsidRPr="00942587">
        <w:rPr>
          <w:rFonts w:hint="eastAsia"/>
          <w:sz w:val="18"/>
          <w:szCs w:val="18"/>
          <w:lang w:val="en"/>
        </w:rPr>
        <w:t>창구에서의 유료영화 이용에 관한 연구</w:t>
      </w:r>
      <w:r w:rsidRPr="00942587">
        <w:rPr>
          <w:sz w:val="18"/>
          <w:szCs w:val="18"/>
          <w:lang w:val="en"/>
        </w:rPr>
        <w:t>’</w:t>
      </w:r>
      <w:r w:rsidRPr="00942587">
        <w:rPr>
          <w:rFonts w:hint="eastAsia"/>
          <w:sz w:val="18"/>
          <w:szCs w:val="18"/>
          <w:lang w:val="en"/>
        </w:rPr>
        <w:t xml:space="preserve">에 따르면 </w:t>
      </w:r>
      <w:r>
        <w:rPr>
          <w:sz w:val="18"/>
          <w:szCs w:val="18"/>
          <w:lang w:val="en"/>
        </w:rPr>
        <w:t>VOD</w:t>
      </w:r>
      <w:r>
        <w:rPr>
          <w:rFonts w:hint="eastAsia"/>
          <w:sz w:val="18"/>
          <w:szCs w:val="18"/>
          <w:lang w:val="en"/>
        </w:rPr>
        <w:t>매출액에 영향을 미칠 것으로 가정되는 다양한 요인들(영화 내적 요인,</w:t>
      </w:r>
      <w:r>
        <w:rPr>
          <w:sz w:val="18"/>
          <w:szCs w:val="18"/>
          <w:lang w:val="en"/>
        </w:rPr>
        <w:t xml:space="preserve"> </w:t>
      </w:r>
      <w:r>
        <w:rPr>
          <w:rFonts w:hint="eastAsia"/>
          <w:sz w:val="18"/>
          <w:szCs w:val="18"/>
          <w:lang w:val="en"/>
        </w:rPr>
        <w:t>영화 성과 요인,</w:t>
      </w:r>
      <w:r>
        <w:rPr>
          <w:sz w:val="18"/>
          <w:szCs w:val="18"/>
          <w:lang w:val="en"/>
        </w:rPr>
        <w:t xml:space="preserve"> </w:t>
      </w:r>
      <w:r>
        <w:rPr>
          <w:rFonts w:hint="eastAsia"/>
          <w:sz w:val="18"/>
          <w:szCs w:val="18"/>
          <w:lang w:val="en"/>
        </w:rPr>
        <w:t>인터넷 창구 특성 요인)</w:t>
      </w:r>
      <w:r>
        <w:rPr>
          <w:sz w:val="18"/>
          <w:szCs w:val="18"/>
          <w:lang w:val="en"/>
        </w:rPr>
        <w:t>을</w:t>
      </w:r>
      <w:r>
        <w:rPr>
          <w:rFonts w:hint="eastAsia"/>
          <w:sz w:val="18"/>
          <w:szCs w:val="18"/>
          <w:lang w:val="en"/>
        </w:rPr>
        <w:t xml:space="preserve"> 도출하여 창구별 </w:t>
      </w:r>
      <w:r>
        <w:rPr>
          <w:sz w:val="18"/>
          <w:szCs w:val="18"/>
          <w:lang w:val="en"/>
        </w:rPr>
        <w:t xml:space="preserve">VOD </w:t>
      </w:r>
      <w:r>
        <w:rPr>
          <w:rFonts w:hint="eastAsia"/>
          <w:sz w:val="18"/>
          <w:szCs w:val="18"/>
          <w:lang w:val="en"/>
        </w:rPr>
        <w:t>유료 영화 특성 및 이용 현황 분석을 진행한 후, 이용 요인 간의 상관관계 분석을 실시했고 실제로 영향을 받는다는 결과가 나왔으므로 위와 같은 가설을 도출해 낼 수 있다.</w:t>
      </w:r>
    </w:p>
    <w:p w:rsidR="00C42245" w:rsidRPr="00C42245" w:rsidRDefault="00C42245" w:rsidP="00C42245">
      <w:pPr>
        <w:widowControl/>
        <w:wordWrap/>
        <w:autoSpaceDE/>
        <w:autoSpaceDN/>
        <w:rPr>
          <w:sz w:val="18"/>
          <w:szCs w:val="18"/>
          <w:lang w:val="en"/>
        </w:rPr>
      </w:pPr>
    </w:p>
    <w:p w:rsidR="005E485E" w:rsidRDefault="00C42245" w:rsidP="00942587">
      <w:pPr>
        <w:pStyle w:val="a4"/>
        <w:numPr>
          <w:ilvl w:val="0"/>
          <w:numId w:val="14"/>
        </w:numPr>
        <w:ind w:leftChars="0"/>
        <w:rPr>
          <w:szCs w:val="20"/>
          <w:lang w:val="en"/>
        </w:rPr>
      </w:pPr>
      <w:r>
        <w:rPr>
          <w:rFonts w:hint="eastAsia"/>
          <w:szCs w:val="20"/>
          <w:lang w:val="en"/>
        </w:rPr>
        <w:t xml:space="preserve">IPTV </w:t>
      </w:r>
      <w:r w:rsidR="007B1DE5">
        <w:rPr>
          <w:rFonts w:hint="eastAsia"/>
          <w:szCs w:val="20"/>
          <w:lang w:val="en"/>
        </w:rPr>
        <w:t>VOD</w:t>
      </w:r>
      <w:r w:rsidR="007B1DE5">
        <w:rPr>
          <w:szCs w:val="20"/>
          <w:lang w:val="en"/>
        </w:rPr>
        <w:t xml:space="preserve"> </w:t>
      </w:r>
      <w:r w:rsidR="007B1DE5">
        <w:rPr>
          <w:rFonts w:hint="eastAsia"/>
          <w:szCs w:val="20"/>
          <w:lang w:val="en"/>
        </w:rPr>
        <w:t>매출</w:t>
      </w:r>
      <w:r>
        <w:rPr>
          <w:rFonts w:hint="eastAsia"/>
          <w:szCs w:val="20"/>
          <w:lang w:val="en"/>
        </w:rPr>
        <w:t xml:space="preserve">액은 </w:t>
      </w:r>
      <w:r>
        <w:rPr>
          <w:szCs w:val="20"/>
          <w:lang w:val="en"/>
        </w:rPr>
        <w:t>‘</w:t>
      </w:r>
      <w:r>
        <w:rPr>
          <w:rFonts w:hint="eastAsia"/>
          <w:szCs w:val="20"/>
          <w:lang w:val="en"/>
        </w:rPr>
        <w:t>상영시간</w:t>
      </w:r>
      <w:r>
        <w:rPr>
          <w:szCs w:val="20"/>
          <w:lang w:val="en"/>
        </w:rPr>
        <w:t>’, ‘</w:t>
      </w:r>
      <w:r>
        <w:rPr>
          <w:rFonts w:hint="eastAsia"/>
          <w:szCs w:val="20"/>
          <w:lang w:val="en"/>
        </w:rPr>
        <w:t>스크린수</w:t>
      </w:r>
      <w:r>
        <w:rPr>
          <w:szCs w:val="20"/>
          <w:lang w:val="en"/>
        </w:rPr>
        <w:t>’, ‘</w:t>
      </w:r>
      <w:r>
        <w:rPr>
          <w:rFonts w:hint="eastAsia"/>
          <w:szCs w:val="20"/>
          <w:lang w:val="en"/>
        </w:rPr>
        <w:t>관객수</w:t>
      </w:r>
      <w:r>
        <w:rPr>
          <w:szCs w:val="20"/>
          <w:lang w:val="en"/>
        </w:rPr>
        <w:t>’, ’</w:t>
      </w:r>
      <w:r>
        <w:rPr>
          <w:rFonts w:hint="eastAsia"/>
          <w:szCs w:val="20"/>
          <w:lang w:val="en"/>
        </w:rPr>
        <w:t>홀드백</w:t>
      </w:r>
      <w:r>
        <w:rPr>
          <w:szCs w:val="20"/>
          <w:lang w:val="en"/>
        </w:rPr>
        <w:t xml:space="preserve">’, ‘PPV </w:t>
      </w:r>
      <w:r>
        <w:rPr>
          <w:rFonts w:hint="eastAsia"/>
          <w:szCs w:val="20"/>
          <w:lang w:val="en"/>
        </w:rPr>
        <w:t>가격</w:t>
      </w:r>
      <w:r>
        <w:rPr>
          <w:szCs w:val="20"/>
          <w:lang w:val="en"/>
        </w:rPr>
        <w:t>’</w:t>
      </w:r>
      <w:r>
        <w:rPr>
          <w:rFonts w:hint="eastAsia"/>
          <w:szCs w:val="20"/>
          <w:lang w:val="en"/>
        </w:rPr>
        <w:t>의 영향을 받을 것이다.</w:t>
      </w:r>
    </w:p>
    <w:p w:rsidR="00A40D63" w:rsidRPr="00A40D63" w:rsidRDefault="00A40D63" w:rsidP="00A40D63">
      <w:pPr>
        <w:rPr>
          <w:sz w:val="18"/>
          <w:szCs w:val="18"/>
          <w:lang w:val="en"/>
        </w:rPr>
      </w:pPr>
      <w:r>
        <w:rPr>
          <w:rFonts w:hint="eastAsia"/>
          <w:sz w:val="18"/>
          <w:szCs w:val="18"/>
          <w:lang w:val="en"/>
        </w:rPr>
        <w:t>참고논문:</w:t>
      </w:r>
      <w:r>
        <w:rPr>
          <w:sz w:val="18"/>
          <w:szCs w:val="18"/>
          <w:lang w:val="en"/>
        </w:rPr>
        <w:t xml:space="preserve"> </w:t>
      </w:r>
      <w:r w:rsidRPr="00A40D63">
        <w:rPr>
          <w:rFonts w:hint="eastAsia"/>
          <w:sz w:val="18"/>
          <w:szCs w:val="18"/>
          <w:lang w:val="en"/>
        </w:rPr>
        <w:t xml:space="preserve">연세대학교 언론홍보대학원 방송영상 전공 김형만의 </w:t>
      </w:r>
      <w:r w:rsidRPr="00A40D63">
        <w:rPr>
          <w:sz w:val="18"/>
          <w:szCs w:val="18"/>
          <w:lang w:val="en"/>
        </w:rPr>
        <w:t>‘</w:t>
      </w:r>
      <w:r w:rsidRPr="00A40D63">
        <w:rPr>
          <w:rFonts w:hint="eastAsia"/>
          <w:sz w:val="18"/>
          <w:szCs w:val="18"/>
          <w:lang w:val="en"/>
        </w:rPr>
        <w:t xml:space="preserve">인터넷기반 </w:t>
      </w:r>
      <w:r w:rsidRPr="00A40D63">
        <w:rPr>
          <w:sz w:val="18"/>
          <w:szCs w:val="18"/>
          <w:lang w:val="en"/>
        </w:rPr>
        <w:t>VOD</w:t>
      </w:r>
      <w:r w:rsidRPr="00A40D63">
        <w:rPr>
          <w:rFonts w:hint="eastAsia"/>
          <w:sz w:val="18"/>
          <w:szCs w:val="18"/>
          <w:lang w:val="en"/>
        </w:rPr>
        <w:t xml:space="preserve">창구에서의 유료영화 </w:t>
      </w:r>
      <w:r w:rsidR="008A2857">
        <w:rPr>
          <w:rFonts w:hint="eastAsia"/>
          <w:sz w:val="18"/>
          <w:szCs w:val="18"/>
          <w:lang w:val="en"/>
        </w:rPr>
        <w:t>이용에</w:t>
      </w:r>
      <w:r w:rsidRPr="00A40D63">
        <w:rPr>
          <w:rFonts w:hint="eastAsia"/>
          <w:sz w:val="18"/>
          <w:szCs w:val="18"/>
          <w:lang w:val="en"/>
        </w:rPr>
        <w:t>관한 연</w:t>
      </w:r>
      <w:r>
        <w:rPr>
          <w:rFonts w:hint="eastAsia"/>
          <w:sz w:val="18"/>
          <w:szCs w:val="18"/>
          <w:lang w:val="en"/>
        </w:rPr>
        <w:t>구</w:t>
      </w:r>
      <w:r w:rsidRPr="00A40D63">
        <w:rPr>
          <w:rFonts w:hint="eastAsia"/>
          <w:sz w:val="18"/>
          <w:szCs w:val="18"/>
          <w:lang w:val="en"/>
        </w:rPr>
        <w:t xml:space="preserve">에서 </w:t>
      </w:r>
      <w:r w:rsidRPr="00A40D63">
        <w:rPr>
          <w:sz w:val="18"/>
          <w:szCs w:val="18"/>
          <w:lang w:val="en"/>
        </w:rPr>
        <w:t>VOD</w:t>
      </w:r>
      <w:r w:rsidRPr="00A40D63">
        <w:rPr>
          <w:rFonts w:hint="eastAsia"/>
          <w:sz w:val="18"/>
          <w:szCs w:val="18"/>
          <w:lang w:val="en"/>
        </w:rPr>
        <w:t>매출액과 관련된 변인은 스크린수,</w:t>
      </w:r>
      <w:r w:rsidRPr="00A40D63">
        <w:rPr>
          <w:sz w:val="18"/>
          <w:szCs w:val="18"/>
          <w:lang w:val="en"/>
        </w:rPr>
        <w:t xml:space="preserve"> </w:t>
      </w:r>
      <w:r w:rsidRPr="00A40D63">
        <w:rPr>
          <w:rFonts w:hint="eastAsia"/>
          <w:sz w:val="18"/>
          <w:szCs w:val="18"/>
          <w:lang w:val="en"/>
        </w:rPr>
        <w:t>관객수,</w:t>
      </w:r>
      <w:r w:rsidRPr="00A40D63">
        <w:rPr>
          <w:sz w:val="18"/>
          <w:szCs w:val="18"/>
          <w:lang w:val="en"/>
        </w:rPr>
        <w:t xml:space="preserve"> </w:t>
      </w:r>
      <w:r w:rsidRPr="00A40D63">
        <w:rPr>
          <w:rFonts w:hint="eastAsia"/>
          <w:sz w:val="18"/>
          <w:szCs w:val="18"/>
          <w:lang w:val="en"/>
        </w:rPr>
        <w:t>홀드백,</w:t>
      </w:r>
      <w:r w:rsidRPr="00A40D63">
        <w:rPr>
          <w:sz w:val="18"/>
          <w:szCs w:val="18"/>
          <w:lang w:val="en"/>
        </w:rPr>
        <w:t xml:space="preserve"> PPV</w:t>
      </w:r>
      <w:r w:rsidRPr="00A40D63">
        <w:rPr>
          <w:rFonts w:hint="eastAsia"/>
          <w:sz w:val="18"/>
          <w:szCs w:val="18"/>
          <w:lang w:val="en"/>
        </w:rPr>
        <w:t xml:space="preserve">가격으로 </w:t>
      </w:r>
      <w:r>
        <w:rPr>
          <w:rFonts w:hint="eastAsia"/>
          <w:sz w:val="18"/>
          <w:szCs w:val="18"/>
          <w:lang w:val="en"/>
        </w:rPr>
        <w:t xml:space="preserve">이 변인들은 </w:t>
      </w:r>
      <w:r>
        <w:rPr>
          <w:sz w:val="18"/>
          <w:szCs w:val="18"/>
          <w:lang w:val="en"/>
        </w:rPr>
        <w:t>VOD</w:t>
      </w:r>
      <w:r>
        <w:rPr>
          <w:rFonts w:hint="eastAsia"/>
          <w:sz w:val="18"/>
          <w:szCs w:val="18"/>
          <w:lang w:val="en"/>
        </w:rPr>
        <w:t xml:space="preserve">매출액과 </w:t>
      </w:r>
      <w:r w:rsidRPr="00A40D63">
        <w:rPr>
          <w:rFonts w:hint="eastAsia"/>
          <w:sz w:val="18"/>
          <w:szCs w:val="18"/>
          <w:lang w:val="en"/>
        </w:rPr>
        <w:t xml:space="preserve">상관관계를 보였고 통계적으로 유의하여 </w:t>
      </w:r>
      <w:r w:rsidRPr="00A40D63">
        <w:rPr>
          <w:sz w:val="18"/>
          <w:szCs w:val="18"/>
          <w:lang w:val="en"/>
        </w:rPr>
        <w:t xml:space="preserve">IPTV </w:t>
      </w:r>
      <w:r w:rsidRPr="00A40D63">
        <w:rPr>
          <w:rFonts w:hint="eastAsia"/>
          <w:sz w:val="18"/>
          <w:szCs w:val="18"/>
          <w:lang w:val="en"/>
        </w:rPr>
        <w:t>VOD</w:t>
      </w:r>
      <w:r w:rsidRPr="00A40D63">
        <w:rPr>
          <w:sz w:val="18"/>
          <w:szCs w:val="18"/>
          <w:lang w:val="en"/>
        </w:rPr>
        <w:t xml:space="preserve"> </w:t>
      </w:r>
      <w:r w:rsidRPr="00A40D63">
        <w:rPr>
          <w:rFonts w:hint="eastAsia"/>
          <w:sz w:val="18"/>
          <w:szCs w:val="18"/>
          <w:lang w:val="en"/>
        </w:rPr>
        <w:t>영화의 매출액에 영향을 미치는 것으로 보여진다는 결과가 나왔으므로 위와 같은 가설을 도출해 낼 수 있다.</w:t>
      </w:r>
    </w:p>
    <w:p w:rsidR="00C42245" w:rsidRPr="00A40D63" w:rsidRDefault="00C42245" w:rsidP="00A40D63">
      <w:pPr>
        <w:ind w:left="180" w:hangingChars="100" w:hanging="180"/>
        <w:rPr>
          <w:sz w:val="18"/>
          <w:szCs w:val="18"/>
          <w:lang w:val="en"/>
        </w:rPr>
      </w:pPr>
      <w:bookmarkStart w:id="0" w:name="_GoBack"/>
      <w:bookmarkEnd w:id="0"/>
    </w:p>
    <w:sectPr w:rsidR="00C42245" w:rsidRPr="00A40D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AC" w:rsidRDefault="006322AC" w:rsidP="0028652F">
      <w:pPr>
        <w:spacing w:after="0" w:line="240" w:lineRule="auto"/>
      </w:pPr>
      <w:r>
        <w:separator/>
      </w:r>
    </w:p>
  </w:endnote>
  <w:endnote w:type="continuationSeparator" w:id="0">
    <w:p w:rsidR="006322AC" w:rsidRDefault="006322AC" w:rsidP="0028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AC" w:rsidRDefault="006322AC" w:rsidP="0028652F">
      <w:pPr>
        <w:spacing w:after="0" w:line="240" w:lineRule="auto"/>
      </w:pPr>
      <w:r>
        <w:separator/>
      </w:r>
    </w:p>
  </w:footnote>
  <w:footnote w:type="continuationSeparator" w:id="0">
    <w:p w:rsidR="006322AC" w:rsidRDefault="006322AC" w:rsidP="00286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1D2F"/>
    <w:multiLevelType w:val="hybridMultilevel"/>
    <w:tmpl w:val="F35A6640"/>
    <w:lvl w:ilvl="0" w:tplc="0F72D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7E84D38"/>
    <w:multiLevelType w:val="hybridMultilevel"/>
    <w:tmpl w:val="4EFC8AD4"/>
    <w:lvl w:ilvl="0" w:tplc="AB4AC0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A700169"/>
    <w:multiLevelType w:val="hybridMultilevel"/>
    <w:tmpl w:val="553AF94A"/>
    <w:lvl w:ilvl="0" w:tplc="0F72D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1E5F5B04"/>
    <w:multiLevelType w:val="hybridMultilevel"/>
    <w:tmpl w:val="D79E7502"/>
    <w:lvl w:ilvl="0" w:tplc="6FA6C6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78B46A3"/>
    <w:multiLevelType w:val="hybridMultilevel"/>
    <w:tmpl w:val="E7ECDA28"/>
    <w:lvl w:ilvl="0" w:tplc="EF588D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D8D2D83"/>
    <w:multiLevelType w:val="hybridMultilevel"/>
    <w:tmpl w:val="553AF94A"/>
    <w:lvl w:ilvl="0" w:tplc="0F72D8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1EC69BA"/>
    <w:multiLevelType w:val="hybridMultilevel"/>
    <w:tmpl w:val="10AE3F2E"/>
    <w:lvl w:ilvl="0" w:tplc="404AE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3C874BCC"/>
    <w:multiLevelType w:val="hybridMultilevel"/>
    <w:tmpl w:val="43BC0838"/>
    <w:lvl w:ilvl="0" w:tplc="E0AA7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474B5BF2"/>
    <w:multiLevelType w:val="hybridMultilevel"/>
    <w:tmpl w:val="D5D61D22"/>
    <w:lvl w:ilvl="0" w:tplc="7A5A57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A7E02A4"/>
    <w:multiLevelType w:val="hybridMultilevel"/>
    <w:tmpl w:val="BD02672C"/>
    <w:lvl w:ilvl="0" w:tplc="0F72D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4ED05A32"/>
    <w:multiLevelType w:val="hybridMultilevel"/>
    <w:tmpl w:val="03A64BC6"/>
    <w:lvl w:ilvl="0" w:tplc="43965F2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0BA0403"/>
    <w:multiLevelType w:val="hybridMultilevel"/>
    <w:tmpl w:val="B9F47726"/>
    <w:lvl w:ilvl="0" w:tplc="81924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6B671B44"/>
    <w:multiLevelType w:val="hybridMultilevel"/>
    <w:tmpl w:val="88DAA572"/>
    <w:lvl w:ilvl="0" w:tplc="0F72D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70B5255F"/>
    <w:multiLevelType w:val="hybridMultilevel"/>
    <w:tmpl w:val="57C8F5B6"/>
    <w:lvl w:ilvl="0" w:tplc="CB367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E7"/>
    <w:rsid w:val="00023E13"/>
    <w:rsid w:val="0004532A"/>
    <w:rsid w:val="00193369"/>
    <w:rsid w:val="00196026"/>
    <w:rsid w:val="0028652F"/>
    <w:rsid w:val="002E3471"/>
    <w:rsid w:val="003300B5"/>
    <w:rsid w:val="00354320"/>
    <w:rsid w:val="003D0EE7"/>
    <w:rsid w:val="004318AE"/>
    <w:rsid w:val="005265DF"/>
    <w:rsid w:val="00532990"/>
    <w:rsid w:val="005B355D"/>
    <w:rsid w:val="005E485E"/>
    <w:rsid w:val="006322AC"/>
    <w:rsid w:val="00667D96"/>
    <w:rsid w:val="006D0659"/>
    <w:rsid w:val="007B1DE5"/>
    <w:rsid w:val="007B2ED7"/>
    <w:rsid w:val="00800C62"/>
    <w:rsid w:val="00863E7A"/>
    <w:rsid w:val="008739D7"/>
    <w:rsid w:val="008A2857"/>
    <w:rsid w:val="00942587"/>
    <w:rsid w:val="00984BD5"/>
    <w:rsid w:val="00A40D63"/>
    <w:rsid w:val="00B06784"/>
    <w:rsid w:val="00B55EBB"/>
    <w:rsid w:val="00C42245"/>
    <w:rsid w:val="00DF2172"/>
    <w:rsid w:val="00E76516"/>
    <w:rsid w:val="00EF4001"/>
    <w:rsid w:val="00F14AF7"/>
    <w:rsid w:val="00F31953"/>
    <w:rsid w:val="00F617D3"/>
    <w:rsid w:val="00FB56EE"/>
    <w:rsid w:val="00F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0BD88F-C0CA-4E50-8C89-1A3A1F66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0B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E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6516"/>
    <w:pPr>
      <w:ind w:leftChars="400" w:left="800"/>
    </w:pPr>
  </w:style>
  <w:style w:type="character" w:customStyle="1" w:styleId="txttit011">
    <w:name w:val="txt_tit011"/>
    <w:basedOn w:val="a0"/>
    <w:rsid w:val="00800C62"/>
    <w:rPr>
      <w:b/>
      <w:bCs/>
      <w:color w:val="26669D"/>
      <w:sz w:val="23"/>
      <w:szCs w:val="23"/>
    </w:rPr>
  </w:style>
  <w:style w:type="character" w:customStyle="1" w:styleId="hcite">
    <w:name w:val="hcite"/>
    <w:basedOn w:val="a0"/>
    <w:rsid w:val="00800C62"/>
  </w:style>
  <w:style w:type="character" w:customStyle="1" w:styleId="family-name">
    <w:name w:val="family-name"/>
    <w:basedOn w:val="a0"/>
    <w:rsid w:val="00800C62"/>
  </w:style>
  <w:style w:type="character" w:customStyle="1" w:styleId="additional-name">
    <w:name w:val="additional-name"/>
    <w:basedOn w:val="a0"/>
    <w:rsid w:val="00800C62"/>
  </w:style>
  <w:style w:type="paragraph" w:styleId="a5">
    <w:name w:val="Balloon Text"/>
    <w:basedOn w:val="a"/>
    <w:link w:val="Char"/>
    <w:uiPriority w:val="99"/>
    <w:semiHidden/>
    <w:unhideWhenUsed/>
    <w:rsid w:val="007B2E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B2E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865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8652F"/>
  </w:style>
  <w:style w:type="paragraph" w:styleId="a7">
    <w:name w:val="footer"/>
    <w:basedOn w:val="a"/>
    <w:link w:val="Char1"/>
    <w:uiPriority w:val="99"/>
    <w:unhideWhenUsed/>
    <w:rsid w:val="002865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8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lar.ndsl.kr/schDetail.do?cn=NPAP112425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lar.ndsl.kr/schDetail.do?cn=NPAP112425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7458-55AD-4087-9944-33160DC8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신주연</cp:lastModifiedBy>
  <cp:revision>11</cp:revision>
  <dcterms:created xsi:type="dcterms:W3CDTF">2016-05-08T15:01:00Z</dcterms:created>
  <dcterms:modified xsi:type="dcterms:W3CDTF">2016-05-08T17:30:00Z</dcterms:modified>
</cp:coreProperties>
</file>